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56C" w:rsidRDefault="006F456C" w:rsidP="006F456C">
      <w:pPr>
        <w:ind w:left="252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2486025</wp:posOffset>
            </wp:positionH>
            <wp:positionV relativeFrom="paragraph">
              <wp:posOffset>-295275</wp:posOffset>
            </wp:positionV>
            <wp:extent cx="962660" cy="971550"/>
            <wp:effectExtent l="19050" t="0" r="889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F456C" w:rsidRDefault="006F456C" w:rsidP="006F456C">
      <w:pPr>
        <w:ind w:left="2520" w:firstLine="360"/>
        <w:rPr>
          <w:rFonts w:ascii="TH SarabunIT๙" w:hAnsi="TH SarabunIT๙" w:cs="TH SarabunIT๙"/>
        </w:rPr>
      </w:pPr>
    </w:p>
    <w:p w:rsidR="006F456C" w:rsidRPr="00423120" w:rsidRDefault="006F456C" w:rsidP="006F456C">
      <w:pPr>
        <w:rPr>
          <w:cs/>
        </w:rPr>
      </w:pPr>
    </w:p>
    <w:p w:rsidR="006F456C" w:rsidRDefault="006F456C" w:rsidP="006F456C">
      <w:pPr>
        <w:pStyle w:val="1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</w:t>
      </w:r>
      <w:r w:rsidRPr="006F7F6E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ประกาศองค์การบริหารส่วนตำบลคลองน้อย</w:t>
      </w:r>
    </w:p>
    <w:p w:rsidR="006F456C" w:rsidRDefault="006F456C" w:rsidP="006F456C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DE4FAF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6F7F6E">
        <w:rPr>
          <w:rFonts w:ascii="TH SarabunIT๙" w:hAnsi="TH SarabunIT๙" w:cs="TH SarabunIT๙"/>
          <w:b/>
          <w:bCs/>
          <w:cs/>
        </w:rPr>
        <w:t xml:space="preserve">   </w:t>
      </w:r>
      <w:r w:rsidRPr="006F7F6E">
        <w:rPr>
          <w:rFonts w:ascii="TH SarabunIT๙" w:hAnsi="TH SarabunIT๙" w:cs="TH SarabunIT๙"/>
          <w:cs/>
        </w:rPr>
        <w:t>สอบราคา</w:t>
      </w:r>
      <w:r w:rsidRPr="007D260B">
        <w:rPr>
          <w:rFonts w:ascii="TH SarabunIT๙" w:hAnsi="TH SarabunIT๙" w:cs="TH SarabunIT๙"/>
          <w:cs/>
        </w:rPr>
        <w:t>จ้างเหมาโครงการ</w:t>
      </w:r>
      <w:r>
        <w:rPr>
          <w:rFonts w:ascii="TH SarabunIT๙" w:hAnsi="TH SarabunIT๙" w:cs="TH SarabunIT๙" w:hint="cs"/>
          <w:cs/>
        </w:rPr>
        <w:t>ก่อสร้างสะพานไม้คนเดินข้ามคลองบางไทร หมู่ที่ 2</w:t>
      </w:r>
      <w:r w:rsidRPr="007D260B">
        <w:rPr>
          <w:rFonts w:ascii="TH SarabunIT๙" w:hAnsi="TH SarabunIT๙" w:cs="TH SarabunIT๙"/>
        </w:rPr>
        <w:t xml:space="preserve"> </w:t>
      </w:r>
    </w:p>
    <w:p w:rsidR="006F456C" w:rsidRPr="006F7F6E" w:rsidRDefault="006F456C" w:rsidP="006F456C">
      <w:pPr>
        <w:ind w:right="-113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ตำบลคลองน้อย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/>
          <w:sz w:val="32"/>
          <w:szCs w:val="32"/>
          <w:cs/>
        </w:rPr>
        <w:t xml:space="preserve">ปากพนัง  </w:t>
      </w:r>
      <w:r w:rsidRPr="006F7F6E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6F456C" w:rsidRPr="006F7F6E" w:rsidRDefault="006F456C" w:rsidP="006F456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6F7F6E">
        <w:rPr>
          <w:rFonts w:ascii="TH SarabunIT๙" w:hAnsi="TH SarabunIT๙" w:cs="TH SarabunIT๙"/>
          <w:sz w:val="32"/>
          <w:szCs w:val="32"/>
        </w:rPr>
        <w:t>-------------------------</w:t>
      </w:r>
    </w:p>
    <w:p w:rsidR="006F456C" w:rsidRPr="006F7F6E" w:rsidRDefault="006F456C" w:rsidP="006F456C">
      <w:pPr>
        <w:ind w:right="-709" w:firstLine="284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</w:rPr>
        <w:t xml:space="preserve">        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ด้วยองค์การบริหารส่วนตำบลคลองน้อย  </w:t>
      </w:r>
      <w:r w:rsidRPr="001F21CB">
        <w:rPr>
          <w:rFonts w:ascii="TH SarabunIT๙" w:hAnsi="TH SarabunIT๙" w:cs="TH SarabunIT๙"/>
          <w:sz w:val="32"/>
          <w:szCs w:val="32"/>
          <w:cs/>
        </w:rPr>
        <w:t>มีความประสงค์จะสอบราคาจ้างเหมาโครงการ</w:t>
      </w:r>
      <w:r w:rsidRPr="001F21CB">
        <w:rPr>
          <w:rFonts w:ascii="TH SarabunIT๙" w:hAnsi="TH SarabunIT๙" w:cs="TH SarabunIT๙" w:hint="cs"/>
          <w:sz w:val="32"/>
          <w:szCs w:val="32"/>
          <w:cs/>
        </w:rPr>
        <w:t>ก่อสร้างสะพานไม้คนเดินข้ามคลองบางไทร หมู่ที่ 2</w:t>
      </w:r>
      <w:r w:rsidRPr="001F21CB">
        <w:rPr>
          <w:rFonts w:ascii="TH SarabunIT๙" w:hAnsi="TH SarabunIT๙" w:cs="TH SarabunIT๙"/>
          <w:sz w:val="32"/>
          <w:szCs w:val="32"/>
        </w:rPr>
        <w:t xml:space="preserve"> </w:t>
      </w:r>
      <w:r w:rsidRPr="001F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21CB">
        <w:rPr>
          <w:rFonts w:ascii="TH SarabunIT๙" w:hAnsi="TH SarabunIT๙" w:cs="TH SarabunIT๙"/>
          <w:sz w:val="32"/>
          <w:szCs w:val="32"/>
          <w:cs/>
        </w:rPr>
        <w:t>ตำบลคลองน้อย อำเภอปากพนัง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 ดังนี้</w:t>
      </w:r>
    </w:p>
    <w:p w:rsidR="006F456C" w:rsidRDefault="006F456C" w:rsidP="006F456C">
      <w:pPr>
        <w:ind w:right="-709"/>
        <w:rPr>
          <w:rFonts w:ascii="TH SarabunIT๙" w:hAnsi="TH SarabunIT๙" w:cs="TH SarabunIT๙"/>
          <w:b/>
          <w:bCs/>
          <w:sz w:val="32"/>
          <w:szCs w:val="32"/>
        </w:rPr>
      </w:pPr>
      <w:r w:rsidRPr="007D260B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7D260B"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7D260B">
        <w:rPr>
          <w:rFonts w:ascii="TH SarabunIT๙" w:hAnsi="TH SarabunIT๙" w:cs="TH SarabunIT๙"/>
          <w:sz w:val="32"/>
          <w:szCs w:val="32"/>
        </w:rPr>
        <w:t xml:space="preserve"> </w:t>
      </w:r>
      <w:r w:rsidRPr="007D260B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2A74B7">
        <w:rPr>
          <w:rFonts w:ascii="TH SarabunIT๙" w:hAnsi="TH SarabunIT๙" w:cs="TH SarabunIT๙"/>
          <w:sz w:val="32"/>
          <w:szCs w:val="32"/>
          <w:cs/>
        </w:rPr>
        <w:t>ก่อ</w:t>
      </w:r>
      <w:r>
        <w:rPr>
          <w:rFonts w:ascii="TH SarabunIT๙" w:hAnsi="TH SarabunIT๙" w:cs="TH SarabunIT๙"/>
          <w:sz w:val="32"/>
          <w:szCs w:val="32"/>
          <w:cs/>
        </w:rPr>
        <w:t>สร้างสะพา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นไม้คนเดินข้ามคลองบางไทร หมู่ที่ 2 </w:t>
      </w:r>
      <w:r w:rsidRPr="007D260B">
        <w:rPr>
          <w:rFonts w:ascii="TH SarabunIT๙" w:hAnsi="TH SarabunIT๙" w:cs="TH SarabunIT๙"/>
          <w:sz w:val="32"/>
          <w:szCs w:val="32"/>
          <w:cs/>
        </w:rPr>
        <w:t xml:space="preserve"> ตำบลคลองน้อย อำ</w:t>
      </w:r>
      <w:r>
        <w:rPr>
          <w:rFonts w:ascii="TH SarabunIT๙" w:hAnsi="TH SarabunIT๙" w:cs="TH SarabunIT๙"/>
          <w:sz w:val="32"/>
          <w:szCs w:val="32"/>
          <w:cs/>
        </w:rPr>
        <w:t>เภอปากพนัง จังหวัดนครศรีธรรมราช</w:t>
      </w:r>
      <w:r w:rsidRPr="007D260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C45A1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ก่อสร้างสะพานไม้คนเดิน โดยมีขนาด กว้าง 2.00 เมตร ยาว 18 เมตร (ตามแบบ อบต.คลองน้อยกำหนด) พร้อมติดตั้งป้ายประชาสัมพันธ์โครงการ จำนวน 1 ป้าย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F456C" w:rsidRPr="006F7F6E" w:rsidRDefault="006F456C" w:rsidP="006F456C">
      <w:pPr>
        <w:ind w:right="-709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รว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มราคากลางเป็นเงินทั้งสิ้น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122</w:t>
      </w:r>
      <w:r w:rsidRPr="00DE4FAF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DE4FAF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DE4FAF">
        <w:rPr>
          <w:rFonts w:ascii="TH SarabunIT๙" w:hAnsi="TH SarabunIT๙" w:cs="TH SarabunIT๙"/>
          <w:b/>
          <w:bCs/>
          <w:sz w:val="32"/>
          <w:szCs w:val="32"/>
          <w:cs/>
        </w:rPr>
        <w:t>00.-บาท (-.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หนึ่งแสนสอง</w:t>
      </w:r>
      <w:r w:rsidRPr="00DE4FAF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หมื่นสองพัน</w:t>
      </w:r>
      <w:r w:rsidRPr="00DE4FAF">
        <w:rPr>
          <w:rFonts w:ascii="TH SarabunIT๙" w:hAnsi="TH SarabunIT๙" w:cs="TH SarabunIT๙"/>
          <w:b/>
          <w:bCs/>
          <w:sz w:val="32"/>
          <w:szCs w:val="32"/>
          <w:cs/>
        </w:rPr>
        <w:t>บาทถ้ว</w:t>
      </w:r>
      <w:r w:rsidRPr="00DE4FAF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DE4FA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F456C" w:rsidRPr="006F7F6E" w:rsidRDefault="006F456C" w:rsidP="006F456C">
      <w:pPr>
        <w:ind w:right="-216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F7F6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6F456C" w:rsidRPr="005C0549" w:rsidRDefault="006F456C" w:rsidP="006F456C">
      <w:pPr>
        <w:pStyle w:val="a5"/>
        <w:ind w:left="9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1. </w:t>
      </w:r>
      <w:r w:rsidRPr="005C0549">
        <w:rPr>
          <w:rFonts w:ascii="TH SarabunIT๙" w:hAnsi="TH SarabunIT๙" w:cs="TH SarabunIT๙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6F456C" w:rsidRPr="005C0549" w:rsidRDefault="006F456C" w:rsidP="006F456C">
      <w:pPr>
        <w:pStyle w:val="a5"/>
        <w:ind w:left="0" w:right="-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2. </w:t>
      </w:r>
      <w:r w:rsidRPr="005C0549">
        <w:rPr>
          <w:rFonts w:ascii="TH SarabunIT๙" w:hAnsi="TH SarabunIT๙" w:cs="TH SarabunIT๙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รัฐวิสาหกิจ  หรือหน่วยการบริหา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5C0549">
        <w:rPr>
          <w:rFonts w:ascii="TH SarabunIT๙" w:hAnsi="TH SarabunIT๙" w:cs="TH SarabunIT๙"/>
          <w:sz w:val="32"/>
          <w:szCs w:val="32"/>
          <w:cs/>
        </w:rPr>
        <w:t>ราชการส่วนท้องถิ่น  ในขณะที่ยื่นซองสอบราคา</w:t>
      </w:r>
    </w:p>
    <w:p w:rsidR="006F456C" w:rsidRPr="006F7F6E" w:rsidRDefault="006F456C" w:rsidP="006F456C">
      <w:pPr>
        <w:ind w:right="-709"/>
        <w:rPr>
          <w:rFonts w:ascii="TH SarabunIT๙" w:hAnsi="TH SarabunIT๙" w:cs="TH SarabunIT๙"/>
          <w:sz w:val="32"/>
          <w:szCs w:val="32"/>
          <w:cs/>
        </w:rPr>
      </w:pPr>
      <w:r w:rsidRPr="006F7F6E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>ไม่เป็นผู้มีประโยชน์ร่วมกันกับผู้เสนอราคารายอื่น ที่เข้าเสนอราคาให้องค์การบริหารส่วนตำบลคลองน้อย ณ วันประกาศสอบราคาจ้างหรือไม่เป็นผู้กระทำอันเป็นการขัดขวางการแข่งขันราคาอย่างเป็นธรรมในการสอบราคาจ้างครั้งนี้</w:t>
      </w:r>
    </w:p>
    <w:p w:rsidR="006F456C" w:rsidRPr="006F7F6E" w:rsidRDefault="006F456C" w:rsidP="006F456C">
      <w:pPr>
        <w:ind w:right="-709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  ในวงเงิน 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>,000 บาท (-.หกหมื่นหนึ่งพันบาทถ้วน.-)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F456C" w:rsidRPr="006F7F6E" w:rsidRDefault="006F456C" w:rsidP="006F456C">
      <w:pPr>
        <w:ind w:right="-709"/>
        <w:rPr>
          <w:rFonts w:ascii="TH SarabunIT๙" w:hAnsi="TH SarabunIT๙" w:cs="TH SarabunIT๙"/>
          <w:sz w:val="32"/>
          <w:szCs w:val="32"/>
          <w:cs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      </w:t>
      </w:r>
      <w:r w:rsidRPr="006F7F6E">
        <w:rPr>
          <w:rFonts w:ascii="TH SarabunIT๙" w:hAnsi="TH SarabunIT๙" w:cs="TH SarabunIT๙"/>
          <w:sz w:val="32"/>
          <w:szCs w:val="32"/>
          <w:cs/>
        </w:rPr>
        <w:t>กำหนดดูสถานที่ก่อสร้าง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4B16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ระหว่างเวลา ๐๙.๐๐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 xml:space="preserve">. – 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>๑๒.๐๐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ณ  สถานที่ตั้งโครงการ </w:t>
      </w:r>
      <w:r w:rsidRPr="006F7F6E">
        <w:rPr>
          <w:rFonts w:ascii="TH SarabunIT๙" w:hAnsi="TH SarabunIT๙" w:cs="TH SarabunIT๙"/>
          <w:sz w:val="32"/>
          <w:szCs w:val="32"/>
          <w:cs/>
        </w:rPr>
        <w:t>โดยมาพร้อมกัน  ณ  ที่ทำการองค์การบริหารส่วนตำบลคลองน้อย  เพื่อเจ้าหน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้าที่จะได้นำดูสถานที่พร้อมกัน 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และกำหนดรับฟังคำชี้แจงรายละเอียดเพิ่มเติม  </w:t>
      </w:r>
      <w:r w:rsidRPr="00C5100F">
        <w:rPr>
          <w:rFonts w:ascii="TH SarabunIT๙" w:hAnsi="TH SarabunIT๙" w:cs="TH SarabunIT๙"/>
          <w:b/>
          <w:bCs/>
          <w:sz w:val="32"/>
          <w:szCs w:val="32"/>
          <w:cs/>
        </w:rPr>
        <w:t>ใน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28</w:t>
      </w:r>
      <w:r w:rsidRPr="004B16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>เวลา ๑๓.๐๐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B163B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4B163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ณ </w:t>
      </w:r>
      <w:r w:rsidRPr="006F7F6E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ที่ทำการองค์การบริหารส่วนตำบลคลองน้อย</w:t>
      </w:r>
    </w:p>
    <w:p w:rsidR="006F456C" w:rsidRPr="006F7F6E" w:rsidRDefault="006F456C" w:rsidP="006F456C">
      <w:pPr>
        <w:ind w:right="-709"/>
        <w:rPr>
          <w:rFonts w:ascii="TH SarabunIT๙" w:hAnsi="TH SarabunIT๙" w:cs="TH SarabunIT๙"/>
          <w:sz w:val="32"/>
          <w:szCs w:val="32"/>
        </w:rPr>
      </w:pPr>
      <w:r w:rsidRPr="006F7F6E">
        <w:rPr>
          <w:rFonts w:ascii="TH SarabunIT๙" w:hAnsi="TH SarabunIT๙" w:cs="TH SarabunIT๙"/>
          <w:sz w:val="32"/>
          <w:szCs w:val="32"/>
        </w:rPr>
        <w:tab/>
        <w:t xml:space="preserve">              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กำหนดยื่นซองสอบราคาตั้งแต่วันที่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18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 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ระหว่างเวลา  ๐๘.๓๐ น.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–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.๓๐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ที่องค์การบริหารส่วนตำบลคลองน้อย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และในวันที่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กำหนดยื่นซองสอบราคาระหว่างเวลา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๐๘.๓๐  น.  ๑๕.๓๐ น </w:t>
      </w:r>
      <w:r w:rsidRPr="006F7F6E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ศูนย์รวมข้อมูลข่าวสารการซื้อหรือการจ้างของอ</w:t>
      </w:r>
      <w:r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งค์การบริหารส่วนตำบลระดับอำเภอ</w:t>
      </w:r>
      <w:r w:rsidRPr="006F7F6E">
        <w:rPr>
          <w:rFonts w:ascii="TH SarabunIT๙" w:hAnsi="TH SarabunIT๙" w:cs="TH SarabunIT๙"/>
          <w:sz w:val="32"/>
          <w:szCs w:val="32"/>
          <w:cs/>
        </w:rPr>
        <w:t xml:space="preserve"> ที่ว่าการอำเภอปากพนัง  </w:t>
      </w:r>
      <w:r w:rsidRPr="006F7F6E">
        <w:rPr>
          <w:rFonts w:ascii="TH SarabunIT๙" w:hAnsi="TH SarabunIT๙" w:cs="TH SarabunIT๙"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และกำหนดเปิดซองสอบราคาในวันที่ 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6F7F6E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๑๐.๐๐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 w:rsidRPr="006F7F6E">
        <w:rPr>
          <w:rFonts w:ascii="TH SarabunIT๙" w:hAnsi="TH SarabunIT๙" w:cs="TH SarabunIT๙"/>
          <w:b/>
          <w:bCs/>
          <w:sz w:val="32"/>
          <w:szCs w:val="32"/>
        </w:rPr>
        <w:t xml:space="preserve">.   </w:t>
      </w:r>
      <w:r w:rsidRPr="006F7F6E">
        <w:rPr>
          <w:rFonts w:ascii="TH SarabunIT๙" w:hAnsi="TH SarabunIT๙" w:cs="TH SarabunIT๙"/>
          <w:b/>
          <w:bCs/>
          <w:sz w:val="32"/>
          <w:szCs w:val="32"/>
          <w:cs/>
        </w:rPr>
        <w:t>เป็นต้นไป</w:t>
      </w:r>
    </w:p>
    <w:p w:rsidR="006F456C" w:rsidRPr="009E7F1E" w:rsidRDefault="006F456C" w:rsidP="006F456C">
      <w:pPr>
        <w:pStyle w:val="2"/>
        <w:tabs>
          <w:tab w:val="left" w:pos="142"/>
        </w:tabs>
        <w:spacing w:before="0"/>
        <w:ind w:right="-425" w:firstLine="0"/>
        <w:rPr>
          <w:rFonts w:ascii="TH SarabunIT๙" w:hAnsi="TH SarabunIT๙" w:cs="TH SarabunIT๙"/>
          <w:b w:val="0"/>
          <w:bCs w:val="0"/>
        </w:rPr>
      </w:pPr>
      <w:r w:rsidRPr="006F7F6E">
        <w:rPr>
          <w:rFonts w:ascii="TH SarabunIT๙" w:hAnsi="TH SarabunIT๙" w:cs="TH SarabunIT๙"/>
          <w:b w:val="0"/>
          <w:bCs w:val="0"/>
          <w:cs/>
        </w:rPr>
        <w:t xml:space="preserve">                       ผู้สนใจติดต่อขอซื้อเอกสารสอบราคาและแบบแปลน  ได้ที่องค์การบริหารส่วนตำบลคลองน้อย ระหว่าง</w:t>
      </w:r>
      <w:r>
        <w:rPr>
          <w:rFonts w:ascii="TH SarabunIT๙" w:hAnsi="TH SarabunIT๙" w:cs="TH SarabunIT๙"/>
          <w:cs/>
        </w:rPr>
        <w:t xml:space="preserve">  </w:t>
      </w:r>
      <w:r w:rsidRPr="006F7F6E">
        <w:rPr>
          <w:rFonts w:ascii="TH SarabunIT๙" w:hAnsi="TH SarabunIT๙" w:cs="TH SarabunIT๙"/>
          <w:cs/>
        </w:rPr>
        <w:t xml:space="preserve">วันที่ 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18 พฤษภาคม</w:t>
      </w:r>
      <w:r>
        <w:rPr>
          <w:rFonts w:ascii="TH SarabunIT๙" w:hAnsi="TH SarabunIT๙" w:cs="TH SarabunIT๙"/>
          <w:cs/>
        </w:rPr>
        <w:t xml:space="preserve">  ๒๕๕</w:t>
      </w:r>
      <w:r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/>
          <w:cs/>
        </w:rPr>
        <w:t xml:space="preserve">  ถึง  วันที่  </w:t>
      </w:r>
      <w:r>
        <w:rPr>
          <w:rFonts w:ascii="TH SarabunIT๙" w:hAnsi="TH SarabunIT๙" w:cs="TH SarabunIT๙" w:hint="cs"/>
          <w:cs/>
        </w:rPr>
        <w:t>29 พฤษภาคม</w:t>
      </w:r>
      <w:r>
        <w:rPr>
          <w:rFonts w:ascii="TH SarabunIT๙" w:hAnsi="TH SarabunIT๙" w:cs="TH SarabunIT๙"/>
          <w:cs/>
        </w:rPr>
        <w:t xml:space="preserve">  ๒๕๕</w:t>
      </w:r>
      <w:r>
        <w:rPr>
          <w:rFonts w:ascii="TH SarabunIT๙" w:hAnsi="TH SarabunIT๙" w:cs="TH SarabunIT๙" w:hint="cs"/>
          <w:cs/>
        </w:rPr>
        <w:t>8</w:t>
      </w:r>
      <w:r w:rsidRPr="006F7F6E">
        <w:rPr>
          <w:rFonts w:ascii="TH SarabunIT๙" w:hAnsi="TH SarabunIT๙" w:cs="TH SarabunIT๙"/>
          <w:cs/>
        </w:rPr>
        <w:t xml:space="preserve"> </w:t>
      </w:r>
      <w:r w:rsidRPr="006F7F6E">
        <w:rPr>
          <w:rFonts w:ascii="TH SarabunIT๙" w:hAnsi="TH SarabunIT๙" w:cs="TH SarabunIT๙"/>
          <w:b w:val="0"/>
          <w:bCs w:val="0"/>
        </w:rPr>
        <w:t xml:space="preserve"> </w:t>
      </w:r>
      <w:r w:rsidRPr="006F7F6E">
        <w:rPr>
          <w:rFonts w:ascii="TH SarabunIT๙" w:hAnsi="TH SarabunIT๙" w:cs="TH SarabunIT๙"/>
          <w:b w:val="0"/>
          <w:bCs w:val="0"/>
          <w:cs/>
        </w:rPr>
        <w:t xml:space="preserve">หรือสอบถามทางโทรศัพท์ หมายเลข  0-7539-9063 ในวันและเวลาราชการ   </w:t>
      </w:r>
      <w:r w:rsidRPr="006F7F6E">
        <w:rPr>
          <w:rFonts w:ascii="TH SarabunIT๙" w:hAnsi="TH SarabunIT๙" w:cs="TH SarabunIT๙"/>
          <w:cs/>
        </w:rPr>
        <w:t xml:space="preserve">ในราคาชุดละ  </w:t>
      </w:r>
      <w:r>
        <w:rPr>
          <w:rFonts w:ascii="TH SarabunIT๙" w:hAnsi="TH SarabunIT๙" w:cs="TH SarabunIT๙" w:hint="cs"/>
          <w:cs/>
        </w:rPr>
        <w:t>5</w:t>
      </w:r>
      <w:r w:rsidRPr="006F7F6E">
        <w:rPr>
          <w:rFonts w:ascii="TH SarabunIT๙" w:hAnsi="TH SarabunIT๙" w:cs="TH SarabunIT๙"/>
          <w:cs/>
        </w:rPr>
        <w:t xml:space="preserve">๐๐  บาท   </w:t>
      </w:r>
      <w:r w:rsidRPr="006F7F6E">
        <w:rPr>
          <w:rFonts w:ascii="TH SarabunIT๙" w:hAnsi="TH SarabunIT๙" w:cs="TH SarabunIT๙"/>
        </w:rPr>
        <w:t>(-</w:t>
      </w:r>
      <w:r>
        <w:rPr>
          <w:rFonts w:ascii="TH SarabunIT๙" w:hAnsi="TH SarabunIT๙" w:cs="TH SarabunIT๙" w:hint="cs"/>
          <w:cs/>
        </w:rPr>
        <w:t>.ห้าร้อย</w:t>
      </w:r>
      <w:r w:rsidRPr="006F7F6E">
        <w:rPr>
          <w:rFonts w:ascii="TH SarabunIT๙" w:hAnsi="TH SarabunIT๙" w:cs="TH SarabunIT๙"/>
          <w:cs/>
        </w:rPr>
        <w:t>บาทถ้วน</w:t>
      </w:r>
      <w:r>
        <w:rPr>
          <w:rFonts w:ascii="TH SarabunIT๙" w:hAnsi="TH SarabunIT๙" w:cs="TH SarabunIT๙" w:hint="cs"/>
          <w:cs/>
        </w:rPr>
        <w:t>.</w:t>
      </w:r>
      <w:r w:rsidRPr="006F7F6E">
        <w:rPr>
          <w:rFonts w:ascii="TH SarabunIT๙" w:hAnsi="TH SarabunIT๙" w:cs="TH SarabunIT๙"/>
        </w:rPr>
        <w:t xml:space="preserve">-) </w:t>
      </w:r>
      <w:r w:rsidRPr="006F7F6E">
        <w:rPr>
          <w:rFonts w:ascii="TH SarabunIT๙" w:hAnsi="TH SarabunIT๙" w:cs="TH SarabunIT๙"/>
          <w:cs/>
        </w:rPr>
        <w:t xml:space="preserve">  </w:t>
      </w:r>
    </w:p>
    <w:p w:rsidR="006F456C" w:rsidRPr="008500A5" w:rsidRDefault="006F456C" w:rsidP="006F456C">
      <w:pPr>
        <w:pStyle w:val="2"/>
        <w:tabs>
          <w:tab w:val="left" w:pos="142"/>
        </w:tabs>
        <w:spacing w:before="0"/>
        <w:ind w:left="-426" w:right="-425" w:firstLine="0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6F456C" w:rsidRDefault="006F456C" w:rsidP="006F456C">
      <w:pPr>
        <w:pStyle w:val="2"/>
        <w:spacing w:before="0"/>
        <w:ind w:right="-425"/>
        <w:rPr>
          <w:rFonts w:ascii="TH SarabunIT๙" w:hAnsi="TH SarabunIT๙" w:cs="TH SarabunIT๙"/>
          <w:b w:val="0"/>
          <w:bCs w:val="0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</w:t>
      </w:r>
      <w:r w:rsidRPr="006F7F6E">
        <w:rPr>
          <w:rFonts w:ascii="TH SarabunIT๙" w:hAnsi="TH SarabunIT๙" w:cs="TH SarabunIT๙"/>
          <w:b w:val="0"/>
          <w:bCs w:val="0"/>
          <w:cs/>
        </w:rPr>
        <w:t xml:space="preserve">ประกาศ  ณ  วันที่  </w:t>
      </w:r>
      <w:r w:rsidRPr="006F7F6E"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>15</w:t>
      </w:r>
      <w:r w:rsidRPr="006F7F6E">
        <w:rPr>
          <w:rFonts w:ascii="TH SarabunIT๙" w:hAnsi="TH SarabunIT๙" w:cs="TH SarabunIT๙"/>
          <w:b w:val="0"/>
          <w:bCs w:val="0"/>
        </w:rPr>
        <w:t xml:space="preserve">   </w:t>
      </w:r>
      <w:r w:rsidRPr="006F7F6E">
        <w:rPr>
          <w:rFonts w:ascii="TH SarabunIT๙" w:hAnsi="TH SarabunIT๙" w:cs="TH SarabunIT๙"/>
          <w:b w:val="0"/>
          <w:bCs w:val="0"/>
          <w:cs/>
        </w:rPr>
        <w:t xml:space="preserve">เดือน  </w:t>
      </w:r>
      <w:r>
        <w:rPr>
          <w:rFonts w:ascii="TH SarabunIT๙" w:hAnsi="TH SarabunIT๙" w:cs="TH SarabunIT๙" w:hint="cs"/>
          <w:b w:val="0"/>
          <w:bCs w:val="0"/>
          <w:cs/>
        </w:rPr>
        <w:t>พฤษภาคม</w:t>
      </w:r>
      <w:r w:rsidRPr="006F7F6E">
        <w:rPr>
          <w:rFonts w:ascii="TH SarabunIT๙" w:hAnsi="TH SarabunIT๙" w:cs="TH SarabunIT๙"/>
          <w:b w:val="0"/>
          <w:bCs w:val="0"/>
        </w:rPr>
        <w:t xml:space="preserve">   </w:t>
      </w:r>
      <w:r w:rsidRPr="006F7F6E">
        <w:rPr>
          <w:rFonts w:ascii="TH SarabunIT๙" w:hAnsi="TH SarabunIT๙" w:cs="TH SarabunIT๙"/>
          <w:b w:val="0"/>
          <w:bCs w:val="0"/>
          <w:cs/>
        </w:rPr>
        <w:t>พ</w:t>
      </w:r>
      <w:r w:rsidRPr="006F7F6E">
        <w:rPr>
          <w:rFonts w:ascii="TH SarabunIT๙" w:hAnsi="TH SarabunIT๙" w:cs="TH SarabunIT๙"/>
          <w:b w:val="0"/>
          <w:bCs w:val="0"/>
        </w:rPr>
        <w:t>.</w:t>
      </w:r>
      <w:r w:rsidRPr="006F7F6E">
        <w:rPr>
          <w:rFonts w:ascii="TH SarabunIT๙" w:hAnsi="TH SarabunIT๙" w:cs="TH SarabunIT๙"/>
          <w:b w:val="0"/>
          <w:bCs w:val="0"/>
          <w:cs/>
        </w:rPr>
        <w:t>ศ</w:t>
      </w:r>
      <w:r w:rsidRPr="006F7F6E">
        <w:rPr>
          <w:rFonts w:ascii="TH SarabunIT๙" w:hAnsi="TH SarabunIT๙" w:cs="TH SarabunIT๙"/>
          <w:b w:val="0"/>
          <w:bCs w:val="0"/>
        </w:rPr>
        <w:t>.</w:t>
      </w:r>
      <w:r>
        <w:rPr>
          <w:rFonts w:ascii="TH SarabunIT๙" w:hAnsi="TH SarabunIT๙" w:cs="TH SarabunIT๙"/>
          <w:b w:val="0"/>
          <w:bCs w:val="0"/>
          <w:cs/>
        </w:rPr>
        <w:t xml:space="preserve">   ๒๕๕</w:t>
      </w:r>
      <w:r>
        <w:rPr>
          <w:rFonts w:ascii="TH SarabunIT๙" w:hAnsi="TH SarabunIT๙" w:cs="TH SarabunIT๙" w:hint="cs"/>
          <w:b w:val="0"/>
          <w:bCs w:val="0"/>
          <w:cs/>
        </w:rPr>
        <w:t>8</w:t>
      </w:r>
    </w:p>
    <w:p w:rsidR="006F456C" w:rsidRDefault="006F456C" w:rsidP="006F456C">
      <w:pPr>
        <w:pStyle w:val="2"/>
        <w:spacing w:before="0"/>
        <w:ind w:right="-425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2809240</wp:posOffset>
            </wp:positionH>
            <wp:positionV relativeFrom="paragraph">
              <wp:posOffset>207645</wp:posOffset>
            </wp:positionV>
            <wp:extent cx="676275" cy="476250"/>
            <wp:effectExtent l="19050" t="0" r="9525" b="0"/>
            <wp:wrapTight wrapText="bothSides">
              <wp:wrapPolygon edited="0">
                <wp:start x="-608" y="0"/>
                <wp:lineTo x="-608" y="20736"/>
                <wp:lineTo x="21904" y="20736"/>
                <wp:lineTo x="21904" y="0"/>
                <wp:lineTo x="-608" y="0"/>
              </wp:wrapPolygon>
            </wp:wrapTight>
            <wp:docPr id="8" name="Picture 3" descr="ลายเซ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456C" w:rsidRDefault="006F456C" w:rsidP="006F456C">
      <w:pPr>
        <w:pStyle w:val="2"/>
        <w:spacing w:before="0"/>
        <w:ind w:right="-425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noProof/>
          <w:lang w:eastAsia="en-US"/>
        </w:rPr>
        <w:t xml:space="preserve"> </w:t>
      </w:r>
    </w:p>
    <w:p w:rsidR="006F456C" w:rsidRPr="00B446B9" w:rsidRDefault="006F456C" w:rsidP="006F456C">
      <w:pPr>
        <w:pStyle w:val="2"/>
        <w:spacing w:before="0"/>
        <w:ind w:right="-425"/>
        <w:rPr>
          <w:rFonts w:ascii="TH SarabunIT๙" w:hAnsi="TH SarabunIT๙" w:cs="TH SarabunIT๙"/>
          <w:b w:val="0"/>
          <w:bCs w:val="0"/>
          <w:sz w:val="16"/>
          <w:szCs w:val="16"/>
        </w:rPr>
      </w:pPr>
    </w:p>
    <w:p w:rsidR="006F456C" w:rsidRDefault="006F456C" w:rsidP="006F456C">
      <w:pPr>
        <w:pStyle w:val="a3"/>
        <w:rPr>
          <w:rFonts w:ascii="TH SarabunIT๙" w:hAnsi="TH SarabunIT๙" w:cs="TH SarabunIT๙"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 </w:t>
      </w:r>
    </w:p>
    <w:p w:rsidR="006F456C" w:rsidRPr="006F7F6E" w:rsidRDefault="006F456C" w:rsidP="006F456C">
      <w:pPr>
        <w:pStyle w:val="a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</w:t>
      </w:r>
      <w:r w:rsidRPr="006F7F6E">
        <w:rPr>
          <w:rFonts w:ascii="TH SarabunIT๙" w:hAnsi="TH SarabunIT๙" w:cs="TH SarabunIT๙"/>
        </w:rPr>
        <w:t>(</w:t>
      </w:r>
      <w:r w:rsidRPr="006F7F6E">
        <w:rPr>
          <w:rFonts w:ascii="TH SarabunIT๙" w:hAnsi="TH SarabunIT๙" w:cs="TH SarabunIT๙"/>
          <w:cs/>
        </w:rPr>
        <w:t>นายจรัส  มาศทอง</w:t>
      </w:r>
      <w:r w:rsidRPr="006F7F6E">
        <w:rPr>
          <w:rFonts w:ascii="TH SarabunIT๙" w:hAnsi="TH SarabunIT๙" w:cs="TH SarabunIT๙"/>
        </w:rPr>
        <w:t>)</w:t>
      </w:r>
    </w:p>
    <w:p w:rsidR="006F456C" w:rsidRPr="006F7F6E" w:rsidRDefault="006F456C" w:rsidP="006F456C">
      <w:pPr>
        <w:pStyle w:val="a3"/>
        <w:rPr>
          <w:rFonts w:ascii="TH SarabunIT๙" w:hAnsi="TH SarabunIT๙" w:cs="TH SarabunIT๙" w:hint="cs"/>
          <w:cs/>
        </w:rPr>
      </w:pP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</w:r>
      <w:r w:rsidRPr="006F7F6E">
        <w:rPr>
          <w:rFonts w:ascii="TH SarabunIT๙" w:hAnsi="TH SarabunIT๙" w:cs="TH SarabunIT๙"/>
        </w:rPr>
        <w:tab/>
        <w:t xml:space="preserve">       </w:t>
      </w:r>
      <w:r w:rsidRPr="006F7F6E">
        <w:rPr>
          <w:rFonts w:ascii="TH SarabunIT๙" w:hAnsi="TH SarabunIT๙" w:cs="TH SarabunIT๙"/>
          <w:cs/>
        </w:rPr>
        <w:t>นายกองค์การบริหารส่วนตำบลคลองน้อย</w:t>
      </w:r>
    </w:p>
    <w:p w:rsidR="00A64B95" w:rsidRDefault="00A64B95">
      <w:pPr>
        <w:rPr>
          <w:rFonts w:hint="cs"/>
        </w:rPr>
      </w:pPr>
    </w:p>
    <w:sectPr w:rsidR="00A64B95" w:rsidSect="006F456C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F456C"/>
    <w:rsid w:val="006F456C"/>
    <w:rsid w:val="00A64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56C"/>
    <w:pPr>
      <w:spacing w:after="0" w:line="240" w:lineRule="auto"/>
    </w:pPr>
    <w:rPr>
      <w:rFonts w:ascii="Cordia New" w:eastAsia="Cordia New" w:hAnsi="Cordia New" w:cs="Cordi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6F456C"/>
    <w:pPr>
      <w:keepNext/>
      <w:outlineLvl w:val="0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F456C"/>
    <w:rPr>
      <w:rFonts w:ascii="AngsanaUPC" w:eastAsia="Cordia New" w:hAnsi="AngsanaUPC" w:cs="AngsanaUPC"/>
      <w:sz w:val="32"/>
      <w:szCs w:val="32"/>
      <w:lang w:eastAsia="zh-CN"/>
    </w:rPr>
  </w:style>
  <w:style w:type="paragraph" w:styleId="a3">
    <w:name w:val="Body Text"/>
    <w:basedOn w:val="a"/>
    <w:link w:val="a4"/>
    <w:rsid w:val="006F456C"/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F456C"/>
    <w:rPr>
      <w:rFonts w:ascii="AngsanaUPC" w:eastAsia="Cordia New" w:hAnsi="AngsanaUPC" w:cs="AngsanaUPC"/>
      <w:sz w:val="32"/>
      <w:szCs w:val="32"/>
      <w:lang w:eastAsia="zh-CN"/>
    </w:rPr>
  </w:style>
  <w:style w:type="paragraph" w:styleId="2">
    <w:name w:val="Body Text Indent 2"/>
    <w:basedOn w:val="a"/>
    <w:link w:val="20"/>
    <w:rsid w:val="006F456C"/>
    <w:pPr>
      <w:spacing w:before="240"/>
      <w:ind w:firstLine="720"/>
    </w:pPr>
    <w:rPr>
      <w:rFonts w:ascii="AngsanaUPC" w:hAnsi="AngsanaUPC" w:cs="AngsanaUPC"/>
      <w:b/>
      <w:bCs/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6F456C"/>
    <w:rPr>
      <w:rFonts w:ascii="AngsanaUPC" w:eastAsia="Cordia New" w:hAnsi="AngsanaUPC" w:cs="AngsanaUPC"/>
      <w:b/>
      <w:bCs/>
      <w:sz w:val="32"/>
      <w:szCs w:val="32"/>
      <w:lang w:eastAsia="zh-CN"/>
    </w:rPr>
  </w:style>
  <w:style w:type="paragraph" w:styleId="a5">
    <w:name w:val="List Paragraph"/>
    <w:basedOn w:val="a"/>
    <w:uiPriority w:val="34"/>
    <w:qFormat/>
    <w:rsid w:val="006F456C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T_LEK</dc:creator>
  <cp:lastModifiedBy>T_LEK</cp:lastModifiedBy>
  <cp:revision>1</cp:revision>
  <dcterms:created xsi:type="dcterms:W3CDTF">2015-05-15T08:08:00Z</dcterms:created>
  <dcterms:modified xsi:type="dcterms:W3CDTF">2015-05-15T08:09:00Z</dcterms:modified>
</cp:coreProperties>
</file>