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7E6" w:rsidRDefault="00157C13" w:rsidP="00A272BB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121F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  <w:r w:rsidR="00A272BB">
        <w:rPr>
          <w:rFonts w:ascii="TH SarabunIT๙" w:hAnsi="TH SarabunIT๙" w:cs="TH SarabunIT๙" w:hint="cs"/>
          <w:b/>
          <w:bCs/>
          <w:sz w:val="36"/>
          <w:szCs w:val="36"/>
          <w:cs/>
        </w:rPr>
        <w:t>(ราคาอ้างอิง)</w:t>
      </w:r>
    </w:p>
    <w:p w:rsidR="00A272BB" w:rsidRPr="00F7121F" w:rsidRDefault="00A272BB" w:rsidP="00A272BB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ในการจัดซื้อจัดจ้างที่มิใช่งานก่อสร้าง</w:t>
      </w:r>
    </w:p>
    <w:p w:rsidR="00157C13" w:rsidRPr="00F7121F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1.ชื่อโครงการ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121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A272BB">
        <w:rPr>
          <w:rFonts w:ascii="TH SarabunIT๙" w:hAnsi="TH SarabunIT๙" w:cs="TH SarabunIT๙" w:hint="cs"/>
          <w:sz w:val="32"/>
          <w:szCs w:val="32"/>
          <w:cs/>
        </w:rPr>
        <w:t>สั่งซื้อวัสดุซ่อมแซมถนนลาดยาง  จำนวน  2  รายการ</w:t>
      </w:r>
    </w:p>
    <w:p w:rsidR="00F7121F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องค์การบริหารสวนตำบลคลองน้อย</w:t>
      </w:r>
    </w:p>
    <w:p w:rsidR="000C4923" w:rsidRP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2.วงเงินงบประมาณที่ได้รับการจัดสรร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</w:r>
      <w:r w:rsidR="00A272BB">
        <w:rPr>
          <w:rFonts w:ascii="TH SarabunIT๙" w:hAnsi="TH SarabunIT๙" w:cs="TH SarabunIT๙" w:hint="cs"/>
          <w:sz w:val="32"/>
          <w:szCs w:val="32"/>
          <w:cs/>
        </w:rPr>
        <w:t>108,800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0C4923" w:rsidRPr="00F7121F" w:rsidRDefault="00F7121F" w:rsidP="00A27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A272BB">
        <w:rPr>
          <w:rFonts w:ascii="TH SarabunIT๙" w:hAnsi="TH SarabunIT๙" w:cs="TH SarabunIT๙" w:hint="cs"/>
          <w:sz w:val="32"/>
          <w:szCs w:val="32"/>
          <w:cs/>
        </w:rPr>
        <w:t>วันที่กำหนดราคากลาง  (ราคาอ้างอิง)  22 ธันวาคม  2558  ราคา/หน่วย  (ถ้ามี)  .....................- บาท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โดยสังเขป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  <w:t>ปรับปรุงถนนลาดยาง</w:t>
      </w:r>
      <w:proofErr w:type="spellStart"/>
      <w:r w:rsidR="00F7121F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F7121F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F7121F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F7121F">
        <w:rPr>
          <w:rFonts w:ascii="TH SarabunIT๙" w:hAnsi="TH SarabunIT๙" w:cs="TH SarabunIT๙" w:hint="cs"/>
          <w:sz w:val="32"/>
          <w:szCs w:val="32"/>
          <w:cs/>
        </w:rPr>
        <w:t xml:space="preserve">นกรีต  ( </w:t>
      </w:r>
      <w:r w:rsidR="00F7121F">
        <w:rPr>
          <w:rFonts w:ascii="TH SarabunIT๙" w:hAnsi="TH SarabunIT๙" w:cs="TH SarabunIT๙"/>
          <w:sz w:val="32"/>
          <w:szCs w:val="32"/>
        </w:rPr>
        <w:t>Overlay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 xml:space="preserve">)  สายเกาะเสือ-บ้านเกาะนางโดย    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A272BB">
        <w:rPr>
          <w:rFonts w:ascii="TH SarabunIT๙" w:hAnsi="TH SarabunIT๙" w:cs="TH SarabunIT๙" w:hint="cs"/>
          <w:sz w:val="32"/>
          <w:szCs w:val="32"/>
          <w:cs/>
        </w:rPr>
        <w:t>แหล่งที่มาของราคากลาง  (ราคาอ้างอิง)   หาราคาจากอินเตอร์เน็ตโดยการเปรียบเอาราคาที่ต่ำสุด</w:t>
      </w:r>
    </w:p>
    <w:p w:rsidR="00A272BB" w:rsidRDefault="00A272BB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……………………………………………………………………………………………………………………………...</w:t>
      </w:r>
    </w:p>
    <w:p w:rsidR="00A272BB" w:rsidRDefault="00A272BB" w:rsidP="00A27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……………………………………………………………………………………………………………………………...</w:t>
      </w:r>
    </w:p>
    <w:p w:rsidR="00A60B8D" w:rsidRDefault="00A60B8D" w:rsidP="00A60B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……………………………………………………………………………………………………………………………...</w:t>
      </w:r>
    </w:p>
    <w:p w:rsidR="000C4923" w:rsidRDefault="00A60B8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.รายชื่อคณะกรรมการกำหนดราคากลาง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1.</w:t>
      </w:r>
      <w:proofErr w:type="spellStart"/>
      <w:r w:rsidR="00A60B8D"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End"/>
      <w:r w:rsidR="00A60B8D">
        <w:rPr>
          <w:rFonts w:ascii="TH SarabunIT๙" w:hAnsi="TH SarabunIT๙" w:cs="TH SarabunIT๙" w:hint="cs"/>
          <w:sz w:val="32"/>
          <w:szCs w:val="32"/>
          <w:cs/>
        </w:rPr>
        <w:t>มก</w:t>
      </w:r>
      <w:proofErr w:type="spellStart"/>
      <w:r w:rsidR="00A60B8D">
        <w:rPr>
          <w:rFonts w:ascii="TH SarabunIT๙" w:hAnsi="TH SarabunIT๙" w:cs="TH SarabunIT๙" w:hint="cs"/>
          <w:sz w:val="32"/>
          <w:szCs w:val="32"/>
          <w:cs/>
        </w:rPr>
        <w:t>ริช</w:t>
      </w:r>
      <w:proofErr w:type="spellEnd"/>
      <w:r w:rsidR="00A60B8D">
        <w:rPr>
          <w:rFonts w:ascii="TH SarabunIT๙" w:hAnsi="TH SarabunIT๙" w:cs="TH SarabunIT๙" w:hint="cs"/>
          <w:sz w:val="32"/>
          <w:szCs w:val="32"/>
          <w:cs/>
        </w:rPr>
        <w:t xml:space="preserve">  คงชัย 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 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 w:rsidR="00A60B8D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A60B8D">
        <w:rPr>
          <w:rFonts w:ascii="TH SarabunIT๙" w:hAnsi="TH SarabunIT๙" w:cs="TH SarabunIT๙" w:hint="cs"/>
          <w:sz w:val="32"/>
          <w:szCs w:val="32"/>
          <w:cs/>
        </w:rPr>
        <w:t>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A60B8D">
        <w:rPr>
          <w:rFonts w:ascii="TH SarabunIT๙" w:hAnsi="TH SarabunIT๙" w:cs="TH SarabunIT๙" w:hint="cs"/>
          <w:sz w:val="32"/>
          <w:szCs w:val="32"/>
          <w:cs/>
        </w:rPr>
        <w:t>ธนบูลย์</w:t>
      </w:r>
      <w:proofErr w:type="spellEnd"/>
      <w:r w:rsidR="00A60B8D">
        <w:rPr>
          <w:rFonts w:ascii="TH SarabunIT๙" w:hAnsi="TH SarabunIT๙" w:cs="TH SarabunIT๙" w:hint="cs"/>
          <w:sz w:val="32"/>
          <w:szCs w:val="32"/>
          <w:cs/>
        </w:rPr>
        <w:t xml:space="preserve">  ณ  นคร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 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ab/>
      </w:r>
      <w:r w:rsidR="00A60B8D">
        <w:rPr>
          <w:rFonts w:ascii="TH SarabunIT๙" w:hAnsi="TH SarabunIT๙" w:cs="TH SarabunIT๙" w:hint="cs"/>
          <w:sz w:val="32"/>
          <w:szCs w:val="32"/>
          <w:cs/>
        </w:rPr>
        <w:tab/>
      </w:r>
      <w:r w:rsidR="00A60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117DB0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3.นาง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>พัชรี  สมัครพงศ์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ตำแหน่ง  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60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17DB0" w:rsidRP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tabs>
          <w:tab w:val="left" w:pos="21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17DB0" w:rsidRPr="00117DB0" w:rsidRDefault="00117DB0" w:rsidP="00117DB0">
      <w:pPr>
        <w:rPr>
          <w:rStyle w:val="a6"/>
          <w:rFonts w:ascii="Angsana New" w:hAnsi="Angsana New" w:cs="Angsana New"/>
          <w:i w:val="0"/>
          <w:iCs w:val="0"/>
          <w:cs/>
        </w:rPr>
      </w:pPr>
      <w:r>
        <w:rPr>
          <w:rFonts w:ascii="Angsana New" w:hAnsi="Angsana New" w:cs="Angsana New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-676275</wp:posOffset>
            </wp:positionV>
            <wp:extent cx="962660" cy="97155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ประกาศองค์การบริหารส่วนตำบลคลองน้อย</w:t>
      </w:r>
    </w:p>
    <w:p w:rsidR="00117DB0" w:rsidRDefault="00117DB0" w:rsidP="00117DB0">
      <w:pPr>
        <w:pStyle w:val="1"/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เรื่อง   </w:t>
      </w:r>
      <w:r w:rsidRPr="00F86878">
        <w:rPr>
          <w:rFonts w:ascii="TH SarabunIT๙" w:hAnsi="TH SarabunIT๙" w:cs="TH SarabunIT๙"/>
          <w:cs/>
        </w:rPr>
        <w:t>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</w:t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</w:t>
      </w:r>
    </w:p>
    <w:p w:rsidR="00117DB0" w:rsidRPr="00F86878" w:rsidRDefault="00117DB0" w:rsidP="00117DB0">
      <w:pPr>
        <w:ind w:right="-1133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                                    ตำบลคลองน้อย อำเภอปากพนัง  จังหวัดนครศรีธรรมราช</w:t>
      </w:r>
    </w:p>
    <w:p w:rsidR="00117DB0" w:rsidRPr="00F86878" w:rsidRDefault="00117DB0" w:rsidP="00117DB0">
      <w:pPr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-------------------------</w:t>
      </w:r>
    </w:p>
    <w:p w:rsidR="00117DB0" w:rsidRPr="00F86878" w:rsidRDefault="00117DB0" w:rsidP="00117DB0">
      <w:pPr>
        <w:ind w:right="-709"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</w:t>
      </w:r>
      <w:r w:rsidRPr="00F86878">
        <w:rPr>
          <w:rFonts w:ascii="TH SarabunIT๙" w:hAnsi="TH SarabunIT๙" w:cs="TH SarabunIT๙"/>
          <w:cs/>
        </w:rPr>
        <w:t>ด้วยองค์การบริหารส่วนตำบลคลองน้อย  มีความประสงค์จะสอบราคาจ้างเหมา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</w:t>
      </w:r>
      <w:r w:rsidRPr="00F86878">
        <w:rPr>
          <w:rFonts w:ascii="TH SarabunIT๙" w:hAnsi="TH SarabunIT๙" w:cs="TH SarabunIT๙"/>
          <w:cs/>
        </w:rPr>
        <w:t xml:space="preserve">ตำบลคลองน้อย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F86878">
        <w:rPr>
          <w:rFonts w:ascii="TH SarabunIT๙" w:hAnsi="TH SarabunIT๙" w:cs="TH SarabunIT๙"/>
          <w:cs/>
        </w:rPr>
        <w:t>อำเภอปากพนัง  จังหวัดนครศรีธรรมราช ดังนี้</w:t>
      </w:r>
    </w:p>
    <w:p w:rsidR="00117DB0" w:rsidRPr="00EF751C" w:rsidRDefault="00117DB0" w:rsidP="00117DB0">
      <w:pPr>
        <w:ind w:right="-500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cs/>
        </w:rPr>
        <w:t xml:space="preserve">     </w:t>
      </w:r>
      <w:r w:rsidRPr="00F86878">
        <w:rPr>
          <w:rFonts w:ascii="TH SarabunIT๙" w:hAnsi="TH SarabunIT๙" w:cs="TH SarabunIT๙"/>
          <w:cs/>
        </w:rPr>
        <w:tab/>
        <w:t xml:space="preserve">          </w:t>
      </w:r>
      <w:r w:rsidRPr="00F86878">
        <w:rPr>
          <w:rFonts w:ascii="TH SarabunIT๙" w:hAnsi="TH SarabunIT๙" w:cs="TH SarabunIT๙"/>
        </w:rPr>
        <w:t xml:space="preserve">    </w:t>
      </w:r>
      <w:r w:rsidRPr="00F86878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ตำบลคลองน้อย </w:t>
      </w:r>
      <w:r w:rsidRPr="00310EA9">
        <w:rPr>
          <w:rFonts w:ascii="TH SarabunIT๙" w:hAnsi="TH SarabunIT๙" w:cs="TH SarabunIT๙" w:hint="cs"/>
          <w:cs/>
        </w:rPr>
        <w:t>อำเภอปากพนัง จังหวัดนครศรีธรรมราช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E0A47">
        <w:rPr>
          <w:rFonts w:ascii="TH SarabunIT๙" w:hAnsi="TH SarabunIT๙" w:cs="TH SarabunIT๙" w:hint="cs"/>
          <w:b/>
          <w:bCs/>
          <w:cs/>
        </w:rPr>
        <w:t>ลักษณะโครงการ</w:t>
      </w:r>
      <w:r>
        <w:rPr>
          <w:rFonts w:ascii="TH SarabunIT๙" w:hAnsi="TH SarabunIT๙" w:cs="TH SarabunIT๙" w:hint="cs"/>
          <w:cs/>
        </w:rPr>
        <w:t xml:space="preserve"> กว้าง 6.00 เมตร ยาว 765 เมตร หนา 0.03 เมตร หรือมีพื้นที่ไม่น้อยกว่า 4,590 ตารางเมตร </w:t>
      </w:r>
      <w:proofErr w:type="spellStart"/>
      <w:r>
        <w:rPr>
          <w:rFonts w:ascii="TH SarabunIT๙" w:hAnsi="TH SarabunIT๙" w:cs="TH SarabunIT๙" w:hint="cs"/>
          <w:cs/>
        </w:rPr>
        <w:t>อบต.ค</w:t>
      </w:r>
      <w:proofErr w:type="spellEnd"/>
      <w:r>
        <w:rPr>
          <w:rFonts w:ascii="TH SarabunIT๙" w:hAnsi="TH SarabunIT๙" w:cs="TH SarabunIT๙" w:hint="cs"/>
          <w:cs/>
        </w:rPr>
        <w:t>ลองน้อย อำเภอปากพนัง จังหวัดนครศรีธรรมราช รายละเอียดตามปริมาณงานและแบบแปลนที่กำหนด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</w:p>
    <w:p w:rsidR="00117DB0" w:rsidRPr="00F86878" w:rsidRDefault="00117DB0" w:rsidP="00117DB0">
      <w:pPr>
        <w:ind w:right="-709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s/>
        </w:rPr>
        <w:t xml:space="preserve">รวมราคากลางเป็นเงินทั้งสิ้น  </w:t>
      </w:r>
      <w:r>
        <w:rPr>
          <w:rFonts w:ascii="TH SarabunIT๙" w:hAnsi="TH SarabunIT๙" w:cs="TH SarabunIT๙" w:hint="cs"/>
          <w:b/>
          <w:bCs/>
          <w:cs/>
        </w:rPr>
        <w:t>1,333</w:t>
      </w:r>
      <w:r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F86878"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/>
          <w:b/>
          <w:bCs/>
          <w:cs/>
        </w:rPr>
        <w:t>0.-บาท (-.</w:t>
      </w:r>
      <w:r>
        <w:rPr>
          <w:rFonts w:ascii="TH SarabunIT๙" w:hAnsi="TH SarabunIT๙" w:cs="TH SarabunIT๙" w:hint="cs"/>
          <w:b/>
          <w:bCs/>
          <w:cs/>
        </w:rPr>
        <w:t>หนึ่งล้านสามแสนสามหมื่นสามพัน</w:t>
      </w:r>
      <w:r w:rsidRPr="00F86878">
        <w:rPr>
          <w:rFonts w:ascii="TH SarabunIT๙" w:hAnsi="TH SarabunIT๙" w:cs="TH SarabunIT๙"/>
          <w:b/>
          <w:bCs/>
          <w:cs/>
        </w:rPr>
        <w:t>บาทถ้วน</w:t>
      </w:r>
      <w:r>
        <w:rPr>
          <w:rFonts w:ascii="TH SarabunIT๙" w:hAnsi="TH SarabunIT๙" w:cs="TH SarabunIT๙" w:hint="cs"/>
          <w:b/>
          <w:bCs/>
          <w:cs/>
        </w:rPr>
        <w:t>.-</w:t>
      </w:r>
      <w:r w:rsidRPr="00F86878">
        <w:rPr>
          <w:rFonts w:ascii="TH SarabunIT๙" w:hAnsi="TH SarabunIT๙" w:cs="TH SarabunIT๙"/>
          <w:b/>
          <w:bCs/>
          <w:cs/>
        </w:rPr>
        <w:t>)</w:t>
      </w:r>
    </w:p>
    <w:p w:rsidR="00117DB0" w:rsidRPr="00F86878" w:rsidRDefault="00117DB0" w:rsidP="00117DB0">
      <w:pPr>
        <w:ind w:right="-216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</w:t>
      </w:r>
      <w:r w:rsidRPr="00F8687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117DB0" w:rsidRPr="00F86878" w:rsidRDefault="00117DB0" w:rsidP="00117DB0">
      <w:pPr>
        <w:pStyle w:val="a5"/>
        <w:ind w:left="90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1. เป็นนิติบุคคล หรือบุคคลธรรมดา ที่มีอาชีพรับจ้างทำงานที่สอบราคาดังกล่าว</w:t>
      </w:r>
    </w:p>
    <w:p w:rsidR="00117DB0" w:rsidRPr="00F86878" w:rsidRDefault="00117DB0" w:rsidP="00117DB0">
      <w:pPr>
        <w:pStyle w:val="a5"/>
        <w:ind w:left="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             2.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  <w:cs/>
        </w:rPr>
      </w:pPr>
      <w:r w:rsidRPr="00F86878">
        <w:rPr>
          <w:rFonts w:ascii="TH SarabunIT๙" w:hAnsi="TH SarabunIT๙" w:cs="TH SarabunIT๙"/>
          <w:cs/>
        </w:rPr>
        <w:t xml:space="preserve">                       ๓.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</w:t>
      </w:r>
      <w:r w:rsidRPr="00F86878">
        <w:rPr>
          <w:rFonts w:ascii="TH SarabunIT๙" w:hAnsi="TH SarabunIT๙" w:cs="TH SarabunIT๙"/>
          <w:cs/>
        </w:rPr>
        <w:t xml:space="preserve">              ๔</w:t>
      </w:r>
      <w:r w:rsidRPr="00F86878">
        <w:rPr>
          <w:rFonts w:ascii="TH SarabunIT๙" w:hAnsi="TH SarabunIT๙" w:cs="TH SarabunIT๙"/>
        </w:rPr>
        <w:t xml:space="preserve">. </w:t>
      </w:r>
      <w:r w:rsidRPr="00F86878">
        <w:rPr>
          <w:rFonts w:ascii="TH SarabunIT๙" w:hAnsi="TH SarabunIT๙" w:cs="TH SarabunIT๙"/>
          <w:cs/>
        </w:rPr>
        <w:t xml:space="preserve">มีผลงานก่อสร้างประเภทเดียวกัน  ในวงเงิน </w:t>
      </w:r>
      <w:r>
        <w:rPr>
          <w:rFonts w:ascii="TH SarabunIT๙" w:hAnsi="TH SarabunIT๙" w:cs="TH SarabunIT๙"/>
        </w:rPr>
        <w:t>666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50</w:t>
      </w:r>
      <w:r>
        <w:rPr>
          <w:rFonts w:ascii="TH SarabunIT๙" w:hAnsi="TH SarabunIT๙" w:cs="TH SarabunIT๙"/>
          <w:cs/>
        </w:rPr>
        <w:t>0 บาท (-.</w:t>
      </w:r>
      <w:r>
        <w:rPr>
          <w:rFonts w:ascii="TH SarabunIT๙" w:hAnsi="TH SarabunIT๙" w:cs="TH SarabunIT๙" w:hint="cs"/>
          <w:cs/>
        </w:rPr>
        <w:t>หกแสนหกหมื่นหกพันห้าร้อย</w:t>
      </w:r>
      <w:r w:rsidRPr="00F86878">
        <w:rPr>
          <w:rFonts w:ascii="TH SarabunIT๙" w:hAnsi="TH SarabunIT๙" w:cs="TH SarabunIT๙"/>
          <w:cs/>
        </w:rPr>
        <w:t xml:space="preserve">บาทถ้วน.-)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         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กำหนดดูสถานที่ก่อสร้าง</w:t>
      </w:r>
      <w:r w:rsidRPr="00F8687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ในวันที่</w:t>
      </w:r>
      <w:r w:rsidRPr="00F868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26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ตุลาคม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ระหว่างเวลา ๐๙.๐๐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– </w:t>
      </w:r>
      <w:r w:rsidRPr="00F86878">
        <w:rPr>
          <w:rFonts w:ascii="TH SarabunIT๙" w:hAnsi="TH SarabunIT๙" w:cs="TH SarabunIT๙"/>
          <w:b/>
          <w:bCs/>
          <w:cs/>
        </w:rPr>
        <w:t>๑๒.๐๐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 สถานที่ตั้งโครงการ โดยมาพร้อมกัน  ณ  ที่ทำการองค์การบริหารส่วนตำบลคลองน้อย  เพื่อเจ้าหน้าที่จะได้นำดูสถานที่พร้อมกัน และกำหนดรับฟังคำชี้แจงรายละเอียดเพิ่มเติม  </w:t>
      </w:r>
      <w:r w:rsidRPr="00F86878">
        <w:rPr>
          <w:rFonts w:ascii="TH SarabunIT๙" w:hAnsi="TH SarabunIT๙" w:cs="TH SarabunIT๙"/>
          <w:b/>
          <w:bCs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</w:rPr>
        <w:t xml:space="preserve"> 26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เวลา ๑๓.๐๐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cs/>
        </w:rPr>
        <w:t>เป็นต้นไป</w:t>
      </w:r>
      <w:r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ที่ทำการองค์การบริหารส่วนตำบลคลองน้อย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ab/>
        <w:t xml:space="preserve">                 </w:t>
      </w:r>
      <w:r w:rsidRPr="00F86878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/>
          <w:b/>
          <w:bCs/>
          <w:cs/>
        </w:rPr>
        <w:t xml:space="preserve">ยื่นซองสอบราคาตั้งแต่วันที่   </w:t>
      </w:r>
      <w:r>
        <w:rPr>
          <w:rFonts w:ascii="TH SarabunIT๙" w:hAnsi="TH SarabunIT๙" w:cs="TH SarabunIT๙" w:hint="cs"/>
          <w:b/>
          <w:bCs/>
          <w:cs/>
        </w:rPr>
        <w:t>22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>
        <w:rPr>
          <w:rFonts w:ascii="TH SarabunIT๙" w:hAnsi="TH SarabunIT๙" w:cs="TH SarabunIT๙"/>
          <w:b/>
          <w:bCs/>
          <w:cs/>
        </w:rPr>
        <w:t xml:space="preserve">าคม ๒๕๕8  ถึง  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5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ระหว่างเวลา  ๐๘.๓๐ น.</w:t>
      </w:r>
      <w:r w:rsidRPr="00F86878">
        <w:rPr>
          <w:rFonts w:ascii="TH SarabunIT๙" w:hAnsi="TH SarabunIT๙" w:cs="TH SarabunIT๙"/>
          <w:b/>
          <w:bCs/>
        </w:rPr>
        <w:t xml:space="preserve"> – </w:t>
      </w:r>
      <w:r w:rsidRPr="00F86878">
        <w:rPr>
          <w:rFonts w:ascii="TH SarabunIT๙" w:hAnsi="TH SarabunIT๙" w:cs="TH SarabunIT๙"/>
          <w:b/>
          <w:bCs/>
          <w:cs/>
        </w:rPr>
        <w:t>๑5.๓๐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</w:t>
      </w:r>
      <w:r w:rsidRPr="00F86878">
        <w:rPr>
          <w:rFonts w:ascii="TH SarabunIT๙" w:hAnsi="TH SarabunIT๙" w:cs="TH SarabunIT๙"/>
          <w:b/>
          <w:bCs/>
          <w:cs/>
        </w:rPr>
        <w:t xml:space="preserve">ที่องค์การบริหารส่วนตำบลคลองน้อย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และในวันที่  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 กำหนดยื่นซองสอบราคาระหว่างเวลา ๐๘.๓๐  น.  ๑๕.๓๐ น </w:t>
      </w:r>
      <w:r w:rsidRPr="00F86878">
        <w:rPr>
          <w:rFonts w:ascii="TH SarabunIT๙" w:hAnsi="TH SarabunIT๙" w:cs="TH SarabunIT๙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ที่ว่าการอำเภอปากพนัง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 xml:space="preserve">และกำหนดเปิดซองสอบราคาในวันที่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ตั้งแต่เวลา ๑๐.๐๐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  </w:t>
      </w:r>
      <w:r w:rsidRPr="00F86878">
        <w:rPr>
          <w:rFonts w:ascii="TH SarabunIT๙" w:hAnsi="TH SarabunIT๙" w:cs="TH SarabunIT๙"/>
          <w:b/>
          <w:bCs/>
          <w:cs/>
        </w:rPr>
        <w:t>เป็นต้นไป</w:t>
      </w:r>
    </w:p>
    <w:p w:rsidR="00117DB0" w:rsidRPr="00F86878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lastRenderedPageBreak/>
        <w:t xml:space="preserve">                       ผู้สนใจติดต่อขอซื้อเอกสารสอบราคาและแบบแปลน  ได้ที่องค์การบริหารส่วนต</w:t>
      </w:r>
      <w:r>
        <w:rPr>
          <w:rFonts w:ascii="TH SarabunIT๙" w:hAnsi="TH SarabunIT๙" w:cs="TH SarabunIT๙"/>
          <w:szCs w:val="32"/>
          <w:cs/>
        </w:rPr>
        <w:t xml:space="preserve">ำบลคลองน้อย ระหว่าง  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b/>
          <w:bCs/>
          <w:szCs w:val="32"/>
          <w:cs/>
        </w:rPr>
        <w:t>22 ตุลาคม</w:t>
      </w:r>
      <w:r>
        <w:rPr>
          <w:rFonts w:ascii="TH SarabunIT๙" w:hAnsi="TH SarabunIT๙" w:cs="TH SarabunIT๙"/>
          <w:b/>
          <w:bCs/>
          <w:szCs w:val="32"/>
          <w:cs/>
        </w:rPr>
        <w:t xml:space="preserve">  ๒๕๕8  ถึง  วันที่  </w:t>
      </w:r>
      <w:r>
        <w:rPr>
          <w:rFonts w:ascii="TH SarabunIT๙" w:hAnsi="TH SarabunIT๙" w:cs="TH SarabunIT๙" w:hint="cs"/>
          <w:b/>
          <w:bCs/>
          <w:szCs w:val="32"/>
          <w:cs/>
        </w:rPr>
        <w:t>5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พฤศจิกายน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 ๒๕๕8</w:t>
      </w:r>
      <w:r w:rsidRPr="00F86878">
        <w:rPr>
          <w:rFonts w:ascii="TH SarabunIT๙" w:hAnsi="TH SarabunIT๙" w:cs="TH SarabunIT๙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หรือสอบถามทางโทรศัพท์ หมายเลข  </w:t>
      </w:r>
    </w:p>
    <w:p w:rsidR="00117DB0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>0-7539-9063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 ในว</w:t>
      </w:r>
      <w:r>
        <w:rPr>
          <w:rFonts w:ascii="TH SarabunIT๙" w:hAnsi="TH SarabunIT๙" w:cs="TH SarabunIT๙"/>
          <w:szCs w:val="32"/>
          <w:cs/>
        </w:rPr>
        <w:t xml:space="preserve">ันและเวลาราชการ   ในราคาชุดละ 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1,0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๐๐</w:t>
      </w:r>
      <w:r w:rsidRPr="00F86878">
        <w:rPr>
          <w:rFonts w:ascii="TH SarabunIT๙" w:hAnsi="TH SarabunIT๙" w:cs="TH SarabunIT๙"/>
          <w:szCs w:val="32"/>
          <w:cs/>
        </w:rPr>
        <w:t xml:space="preserve">  บาท   </w:t>
      </w:r>
      <w:r w:rsidRPr="00F86878">
        <w:rPr>
          <w:rFonts w:ascii="TH SarabunIT๙" w:hAnsi="TH SarabunIT๙" w:cs="TH SarabunIT๙"/>
          <w:szCs w:val="32"/>
        </w:rPr>
        <w:t>(-</w:t>
      </w:r>
      <w:r>
        <w:rPr>
          <w:rFonts w:ascii="TH SarabunIT๙" w:hAnsi="TH SarabunIT๙" w:cs="TH SarabunIT๙"/>
          <w:szCs w:val="32"/>
          <w:cs/>
        </w:rPr>
        <w:t>.ห</w:t>
      </w:r>
      <w:r>
        <w:rPr>
          <w:rFonts w:ascii="TH SarabunIT๙" w:hAnsi="TH SarabunIT๙" w:cs="TH SarabunIT๙" w:hint="cs"/>
          <w:szCs w:val="32"/>
          <w:cs/>
        </w:rPr>
        <w:t>นึ่งพัน</w:t>
      </w:r>
      <w:r w:rsidRPr="00F86878">
        <w:rPr>
          <w:rFonts w:ascii="TH SarabunIT๙" w:hAnsi="TH SarabunIT๙" w:cs="TH SarabunIT๙"/>
          <w:szCs w:val="32"/>
          <w:cs/>
        </w:rPr>
        <w:t>บาทถ้วน.</w:t>
      </w:r>
      <w:r w:rsidRPr="00F86878">
        <w:rPr>
          <w:rFonts w:ascii="TH SarabunIT๙" w:hAnsi="TH SarabunIT๙" w:cs="TH SarabunIT๙"/>
          <w:szCs w:val="32"/>
        </w:rPr>
        <w:t xml:space="preserve">-) </w:t>
      </w:r>
      <w:r w:rsidRPr="00F86878">
        <w:rPr>
          <w:rFonts w:ascii="TH SarabunIT๙" w:hAnsi="TH SarabunIT๙" w:cs="TH SarabunIT๙"/>
          <w:szCs w:val="32"/>
          <w:cs/>
        </w:rPr>
        <w:t xml:space="preserve">  </w:t>
      </w:r>
    </w:p>
    <w:p w:rsidR="00117DB0" w:rsidRPr="00661C47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b/>
          <w:bCs/>
          <w:szCs w:val="32"/>
        </w:rPr>
        <w:tab/>
      </w:r>
      <w:r>
        <w:rPr>
          <w:rFonts w:ascii="TH SarabunIT๙" w:hAnsi="TH SarabunIT๙" w:cs="TH SarabunIT๙"/>
          <w:b/>
          <w:bCs/>
          <w:szCs w:val="32"/>
        </w:rPr>
        <w:tab/>
      </w:r>
      <w:r w:rsidRPr="00661C47">
        <w:rPr>
          <w:rFonts w:ascii="TH SarabunIT๙" w:hAnsi="TH SarabunIT๙" w:cs="TH SarabunIT๙"/>
          <w:szCs w:val="32"/>
        </w:rPr>
        <w:t xml:space="preserve">      </w:t>
      </w:r>
      <w:r w:rsidRPr="00661C47">
        <w:rPr>
          <w:rFonts w:ascii="TH SarabunIT๙" w:hAnsi="TH SarabunIT๙" w:cs="TH SarabunIT๙" w:hint="cs"/>
          <w:szCs w:val="32"/>
          <w:cs/>
        </w:rPr>
        <w:t>การจัดจ้างครั้งนี้</w:t>
      </w:r>
      <w:r>
        <w:rPr>
          <w:rFonts w:ascii="TH SarabunIT๙" w:hAnsi="TH SarabunIT๙" w:cs="TH SarabunIT๙" w:hint="cs"/>
          <w:szCs w:val="32"/>
          <w:cs/>
        </w:rPr>
        <w:t xml:space="preserve"> จะมีการลงนามในสัญญาต่อเมื่อกรมส่งเสริมการปกครองส่วนท้องถิ่นแจ้งใบอนุมัติเงินแล้วเท่านั้น</w:t>
      </w:r>
    </w:p>
    <w:p w:rsidR="00117DB0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</w:rPr>
        <w:tab/>
      </w:r>
      <w:r w:rsidRPr="00F86878">
        <w:rPr>
          <w:rFonts w:ascii="TH SarabunIT๙" w:hAnsi="TH SarabunIT๙" w:cs="TH SarabunIT๙"/>
          <w:szCs w:val="32"/>
        </w:rPr>
        <w:tab/>
        <w:t xml:space="preserve">      </w:t>
      </w:r>
      <w:r w:rsidRPr="00F86878">
        <w:rPr>
          <w:rFonts w:ascii="TH SarabunIT๙" w:hAnsi="TH SarabunIT๙" w:cs="TH SarabunIT๙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Cs w:val="32"/>
          <w:cs/>
        </w:rPr>
        <w:t xml:space="preserve"> 22</w:t>
      </w:r>
      <w:r w:rsidRPr="00F86878">
        <w:rPr>
          <w:rFonts w:ascii="TH SarabunIT๙" w:hAnsi="TH SarabunIT๙" w:cs="TH SarabunIT๙"/>
          <w:szCs w:val="32"/>
        </w:rPr>
        <w:t xml:space="preserve">  </w:t>
      </w:r>
      <w:r>
        <w:rPr>
          <w:rFonts w:ascii="TH SarabunIT๙" w:hAnsi="TH SarabunIT๙" w:cs="TH SarabunIT๙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Cs w:val="32"/>
          <w:cs/>
        </w:rPr>
        <w:t>ตุล</w:t>
      </w:r>
      <w:r w:rsidRPr="00F86878">
        <w:rPr>
          <w:rFonts w:ascii="TH SarabunIT๙" w:hAnsi="TH SarabunIT๙" w:cs="TH SarabunIT๙"/>
          <w:szCs w:val="32"/>
          <w:cs/>
        </w:rPr>
        <w:t>าคม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 w:rsidRPr="00F86878">
        <w:rPr>
          <w:rFonts w:ascii="TH SarabunIT๙" w:hAnsi="TH SarabunIT๙" w:cs="TH SarabunIT๙"/>
          <w:szCs w:val="32"/>
          <w:cs/>
        </w:rPr>
        <w:t>พ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>ศ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 xml:space="preserve">   ๒๕๕8</w:t>
      </w:r>
    </w:p>
    <w:p w:rsidR="00117DB0" w:rsidRPr="00F86878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39370</wp:posOffset>
            </wp:positionV>
            <wp:extent cx="542925" cy="381000"/>
            <wp:effectExtent l="19050" t="0" r="9525" b="0"/>
            <wp:wrapTight wrapText="bothSides">
              <wp:wrapPolygon edited="0">
                <wp:start x="18947" y="0"/>
                <wp:lineTo x="11368" y="3240"/>
                <wp:lineTo x="-758" y="14040"/>
                <wp:lineTo x="758" y="20520"/>
                <wp:lineTo x="6063" y="20520"/>
                <wp:lineTo x="6821" y="20520"/>
                <wp:lineTo x="10611" y="17280"/>
                <wp:lineTo x="12884" y="17280"/>
                <wp:lineTo x="21979" y="3240"/>
                <wp:lineTo x="21979" y="0"/>
                <wp:lineTo x="18947" y="0"/>
              </wp:wrapPolygon>
            </wp:wrapTight>
            <wp:docPr id="2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7F9F8"/>
                        </a:clrFrom>
                        <a:clrTo>
                          <a:srgbClr val="F7F9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Pr="00F86878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 (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นายจรัส  มาศทอง</w:t>
      </w:r>
      <w:r w:rsidRPr="00F86878">
        <w:rPr>
          <w:rFonts w:ascii="TH SarabunIT๙" w:hAnsi="TH SarabunIT๙" w:cs="TH SarabunIT๙"/>
          <w:sz w:val="32"/>
          <w:szCs w:val="32"/>
        </w:rPr>
        <w:t>)</w:t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นายกองค์การบริหารส่วนตำบลคลองน้อย</w:t>
      </w:r>
    </w:p>
    <w:p w:rsidR="00117DB0" w:rsidRDefault="00117DB0">
      <w:pPr>
        <w:rPr>
          <w:rFonts w:ascii="TH SarabunIT๙" w:hAnsi="TH SarabunIT๙" w:cs="TH SarabunIT๙"/>
          <w:sz w:val="32"/>
          <w:szCs w:val="32"/>
        </w:rPr>
        <w:sectPr w:rsidR="00117DB0" w:rsidSect="00DF47E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117DB0" w:rsidRDefault="00117DB0" w:rsidP="00117DB0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ปร.</w:t>
      </w:r>
      <w:proofErr w:type="spellEnd"/>
      <w:r>
        <w:rPr>
          <w:rFonts w:ascii="TH SarabunIT๙" w:hAnsi="TH SarabunIT๙" w:cs="TH SarabunIT๙" w:hint="cs"/>
          <w:sz w:val="28"/>
          <w:cs/>
        </w:rPr>
        <w:t>4  แผ่นที่ ..1../......</w:t>
      </w:r>
    </w:p>
    <w:p w:rsidR="00117DB0" w:rsidRPr="0008292B" w:rsidRDefault="00117DB0" w:rsidP="00117DB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292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กลุ่มงาน/งาน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งานทาง</w:t>
      </w:r>
    </w:p>
    <w:p w:rsidR="00117DB0" w:rsidRDefault="00117DB0" w:rsidP="00117DB0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ชื่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อโครงการ/งานก่อสร้าง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sz w:val="28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28"/>
          <w:cs/>
        </w:rPr>
        <w:t>ติ</w:t>
      </w:r>
      <w:proofErr w:type="spellStart"/>
      <w:r>
        <w:rPr>
          <w:rFonts w:ascii="TH SarabunIT๙" w:hAnsi="TH SarabunIT๙" w:cs="TH SarabunIT๙" w:hint="cs"/>
          <w:sz w:val="28"/>
          <w:cs/>
        </w:rPr>
        <w:t>กคอ</w:t>
      </w:r>
      <w:proofErr w:type="spellEnd"/>
      <w:r>
        <w:rPr>
          <w:rFonts w:ascii="TH SarabunIT๙" w:hAnsi="TH SarabunIT๙" w:cs="TH SarabunIT๙" w:hint="cs"/>
          <w:sz w:val="28"/>
          <w:cs/>
        </w:rPr>
        <w:t>นกรีต (</w:t>
      </w:r>
      <w:r>
        <w:rPr>
          <w:rFonts w:ascii="TH SarabunIT๙" w:hAnsi="TH SarabunIT๙" w:cs="TH SarabunIT๙"/>
          <w:sz w:val="28"/>
        </w:rPr>
        <w:t>overlay</w:t>
      </w:r>
      <w:r>
        <w:rPr>
          <w:rFonts w:ascii="TH SarabunIT๙" w:hAnsi="TH SarabunIT๙" w:cs="TH SarabunIT๙" w:hint="cs"/>
          <w:sz w:val="28"/>
          <w:cs/>
        </w:rPr>
        <w:t>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ถนนสายเกาะเสือ </w:t>
      </w:r>
      <w:r>
        <w:rPr>
          <w:rFonts w:ascii="TH SarabunIT๙" w:hAnsi="TH SarabunIT๙" w:cs="TH SarabunIT๙"/>
          <w:sz w:val="28"/>
          <w:cs/>
        </w:rPr>
        <w:t>–</w:t>
      </w:r>
      <w:r>
        <w:rPr>
          <w:rFonts w:ascii="TH SarabunIT๙" w:hAnsi="TH SarabunIT๙" w:cs="TH SarabunIT๙" w:hint="cs"/>
          <w:sz w:val="28"/>
          <w:cs/>
        </w:rPr>
        <w:t xml:space="preserve"> เกาะนางโดย  </w:t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ขนาดผิวจราจร กว้าง 6.00 ม. ยาว 765 ม. หนา 0.03 ม. หรือมีพื้นที่ไม่น้อยกว่า 4,590 </w:t>
      </w:r>
      <w:proofErr w:type="spellStart"/>
      <w:r>
        <w:rPr>
          <w:rFonts w:ascii="TH SarabunIT๙" w:hAnsi="TH SarabunIT๙" w:cs="TH SarabunIT๙" w:hint="cs"/>
          <w:sz w:val="28"/>
          <w:cs/>
        </w:rPr>
        <w:t>ตร.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ม.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แบบเลขที่</w:t>
      </w:r>
      <w:r>
        <w:rPr>
          <w:rFonts w:ascii="TH SarabunIT๙" w:hAnsi="TH SarabunIT๙" w:cs="TH SarabunIT๙"/>
          <w:b/>
          <w:bCs/>
          <w:sz w:val="28"/>
          <w:cs/>
        </w:rPr>
        <w:tab/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สถานที่ก่อสร้าง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6D41AE">
        <w:rPr>
          <w:rFonts w:ascii="TH SarabunIT๙" w:hAnsi="TH SarabunIT๙" w:cs="TH SarabunIT๙" w:hint="cs"/>
          <w:sz w:val="28"/>
          <w:cs/>
        </w:rPr>
        <w:t>หมู่ที่</w:t>
      </w:r>
      <w:r>
        <w:rPr>
          <w:rFonts w:ascii="TH SarabunIT๙" w:hAnsi="TH SarabunIT๙" w:cs="TH SarabunIT๙" w:hint="cs"/>
          <w:sz w:val="28"/>
          <w:cs/>
        </w:rPr>
        <w:t xml:space="preserve">  16   </w:t>
      </w:r>
      <w:r w:rsidRPr="006D41AE">
        <w:rPr>
          <w:rFonts w:ascii="TH SarabunIT๙" w:hAnsi="TH SarabunIT๙" w:cs="TH SarabunIT๙" w:hint="cs"/>
          <w:sz w:val="28"/>
          <w:cs/>
        </w:rPr>
        <w:t>ตำบลคลองน้อย  อำเภอปากพนัง  จังหวัดนครศรีธรรมราช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</w:p>
    <w:p w:rsidR="00117DB0" w:rsidRPr="006D41AE" w:rsidRDefault="00117DB0" w:rsidP="00117DB0">
      <w:pPr>
        <w:rPr>
          <w:rFonts w:ascii="TH SarabunIT๙" w:hAnsi="TH SarabunIT๙" w:cs="TH SarabunIT๙"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หน่วยงานเจ้าของโครงการ/งานก่อสร้าง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องค์การบริหารส่วนตำบลคลองน้อย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คำนวณราคากลางโดย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28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ณ นคร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นายบัญชา แก้วถาวร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CF72C4">
        <w:rPr>
          <w:rFonts w:ascii="TH SarabunIT๙" w:hAnsi="TH SarabunIT๙" w:cs="TH SarabunIT๙" w:hint="cs"/>
          <w:sz w:val="28"/>
          <w:cs/>
        </w:rPr>
        <w:t>น</w:t>
      </w:r>
      <w:r>
        <w:rPr>
          <w:rFonts w:ascii="TH SarabunIT๙" w:hAnsi="TH SarabunIT๙" w:cs="TH SarabunIT๙" w:hint="cs"/>
          <w:sz w:val="28"/>
          <w:cs/>
        </w:rPr>
        <w:t>างสาว</w:t>
      </w:r>
      <w:proofErr w:type="spellStart"/>
      <w:r>
        <w:rPr>
          <w:rFonts w:ascii="TH SarabunIT๙" w:hAnsi="TH SarabunIT๙" w:cs="TH SarabunIT๙" w:hint="cs"/>
          <w:sz w:val="28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แทบทับ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เมื่อวันที่   </w:t>
      </w:r>
      <w:r>
        <w:rPr>
          <w:rFonts w:ascii="TH SarabunIT๙" w:hAnsi="TH SarabunIT๙" w:cs="TH SarabunIT๙" w:hint="cs"/>
          <w:sz w:val="28"/>
          <w:cs/>
        </w:rPr>
        <w:t xml:space="preserve">   1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ตุลาคม   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พ.ศ. </w:t>
      </w:r>
      <w:r w:rsidRPr="00CF72C4">
        <w:rPr>
          <w:rFonts w:ascii="TH SarabunIT๙" w:hAnsi="TH SarabunIT๙" w:cs="TH SarabunIT๙" w:hint="cs"/>
          <w:sz w:val="28"/>
          <w:cs/>
        </w:rPr>
        <w:t>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  หน่วย </w:t>
      </w:r>
      <w:r w:rsidRPr="003B480D">
        <w:rPr>
          <w:rFonts w:ascii="TH SarabunIT๙" w:hAnsi="TH SarabunIT๙" w:cs="TH SarabunIT๙"/>
          <w:b/>
          <w:bCs/>
          <w:sz w:val="28"/>
        </w:rPr>
        <w:t>: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บาท</w:t>
      </w:r>
    </w:p>
    <w:tbl>
      <w:tblPr>
        <w:tblStyle w:val="a7"/>
        <w:tblW w:w="0" w:type="auto"/>
        <w:tblLook w:val="04A0"/>
      </w:tblPr>
      <w:tblGrid>
        <w:gridCol w:w="809"/>
        <w:gridCol w:w="3693"/>
        <w:gridCol w:w="890"/>
        <w:gridCol w:w="841"/>
        <w:gridCol w:w="1257"/>
        <w:gridCol w:w="1313"/>
        <w:gridCol w:w="1246"/>
        <w:gridCol w:w="1115"/>
        <w:gridCol w:w="1625"/>
        <w:gridCol w:w="1385"/>
      </w:tblGrid>
      <w:tr w:rsidR="00117DB0" w:rsidTr="002D468E">
        <w:tc>
          <w:tcPr>
            <w:tcW w:w="81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82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51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0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117DB0" w:rsidRPr="0008292B" w:rsidRDefault="00117DB0" w:rsidP="002D468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117DB0" w:rsidRPr="0008292B" w:rsidRDefault="00117DB0" w:rsidP="002D468E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gridSpan w:val="2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ค่าแรงงาน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รวมค่าวัสดุ</w:t>
            </w:r>
          </w:p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ค่าขนส่ง</w:t>
            </w:r>
          </w:p>
        </w:tc>
        <w:tc>
          <w:tcPr>
            <w:tcW w:w="1422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63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แทคโค้ต</w:t>
            </w:r>
            <w:proofErr w:type="spellEnd"/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21.96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งานปูผิวจราจร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นกรีตหนา 3 ซม.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189.26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งานตีเส้นเครื่องหมายจราจร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165.58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270</w:t>
            </w:r>
          </w:p>
        </w:tc>
        <w:tc>
          <w:tcPr>
            <w:tcW w:w="1134" w:type="dxa"/>
          </w:tcPr>
          <w:p w:rsidR="00117DB0" w:rsidRPr="00CB58F7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 w:rsidRPr="00621999">
              <w:rPr>
                <w:rFonts w:ascii="TH SarabunIT๙" w:hAnsi="TH SarabunIT๙" w:cs="TH SarabunIT๙" w:hint="cs"/>
                <w:sz w:val="28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Pr="00621999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1,014,206.40</w:t>
            </w:r>
          </w:p>
        </w:tc>
        <w:tc>
          <w:tcPr>
            <w:tcW w:w="1422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  <w:sectPr w:rsidR="00117DB0" w:rsidSect="00117DB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117DB0" w:rsidRPr="00E67AA1" w:rsidRDefault="00117DB0" w:rsidP="00117DB0">
      <w:pPr>
        <w:rPr>
          <w:rFonts w:asciiTheme="majorBidi" w:hAnsiTheme="majorBidi" w:cstheme="majorBidi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 xml:space="preserve">  </w:t>
      </w:r>
      <w:r w:rsidRPr="00E67AA1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E67AA1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E67AA1">
        <w:rPr>
          <w:rFonts w:asciiTheme="majorBidi" w:hAnsiTheme="majorBidi" w:cstheme="majorBidi"/>
          <w:b/>
          <w:bCs/>
          <w:sz w:val="28"/>
          <w:cs/>
        </w:rPr>
        <w:t>6 แผ่นที่ ..1../..1...</w:t>
      </w:r>
    </w:p>
    <w:p w:rsidR="00117DB0" w:rsidRPr="00E67AA1" w:rsidRDefault="00117DB0" w:rsidP="00117DB0">
      <w:pPr>
        <w:jc w:val="center"/>
        <w:rPr>
          <w:rFonts w:asciiTheme="majorBidi" w:hAnsiTheme="majorBidi" w:cstheme="majorBidi"/>
          <w:b/>
          <w:bCs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แบบสรุปราคากลางงาน</w:t>
      </w:r>
      <w:r>
        <w:rPr>
          <w:rFonts w:asciiTheme="majorBidi" w:hAnsiTheme="majorBidi" w:cstheme="majorBidi" w:hint="cs"/>
          <w:b/>
          <w:bCs/>
          <w:sz w:val="28"/>
          <w:cs/>
        </w:rPr>
        <w:t>ทาง</w:t>
      </w:r>
    </w:p>
    <w:p w:rsidR="00117DB0" w:rsidRDefault="00117DB0" w:rsidP="00117DB0">
      <w:pPr>
        <w:spacing w:after="0"/>
        <w:rPr>
          <w:rFonts w:asciiTheme="majorBidi" w:hAnsiTheme="majorBidi" w:cstheme="majorBidi"/>
          <w:sz w:val="28"/>
          <w:u w:val="single"/>
        </w:rPr>
      </w:pPr>
      <w:r>
        <w:rPr>
          <w:rFonts w:asciiTheme="majorBidi" w:hAnsiTheme="majorBidi" w:cstheme="majorBidi" w:hint="cs"/>
          <w:sz w:val="28"/>
          <w:u w:val="single"/>
          <w:cs/>
        </w:rPr>
        <w:t>ชื่</w:t>
      </w:r>
      <w:r w:rsidRPr="0029476E">
        <w:rPr>
          <w:rFonts w:asciiTheme="majorBidi" w:hAnsiTheme="majorBidi" w:cstheme="majorBidi"/>
          <w:sz w:val="28"/>
          <w:u w:val="single"/>
          <w:cs/>
        </w:rPr>
        <w:t>อโครงการ/งานก่อสร้าง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โครงการ</w:t>
      </w:r>
      <w:r>
        <w:rPr>
          <w:rFonts w:asciiTheme="majorBidi" w:hAnsiTheme="majorBidi" w:cstheme="majorBidi" w:hint="cs"/>
          <w:sz w:val="28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นกรีต (</w:t>
      </w:r>
      <w:r>
        <w:rPr>
          <w:rFonts w:asciiTheme="majorBidi" w:hAnsiTheme="majorBidi" w:cstheme="majorBidi"/>
          <w:sz w:val="28"/>
          <w:u w:val="single"/>
        </w:rPr>
        <w:t>overlay</w:t>
      </w:r>
      <w:r>
        <w:rPr>
          <w:rFonts w:asciiTheme="majorBidi" w:hAnsiTheme="majorBidi" w:cstheme="majorBidi" w:hint="cs"/>
          <w:sz w:val="28"/>
          <w:u w:val="single"/>
          <w:cs/>
        </w:rPr>
        <w:t>)</w:t>
      </w:r>
      <w:r>
        <w:rPr>
          <w:rFonts w:asciiTheme="majorBidi" w:hAnsiTheme="majorBidi" w:cstheme="majorBidi"/>
          <w:sz w:val="28"/>
          <w:u w:val="single"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ถนนสายบ้านเกาะเสือ </w:t>
      </w:r>
      <w:r>
        <w:rPr>
          <w:rFonts w:asciiTheme="majorBidi" w:hAnsiTheme="majorBidi" w:cstheme="majorBidi"/>
          <w:sz w:val="28"/>
          <w:u w:val="single"/>
          <w:cs/>
        </w:rPr>
        <w:t>–</w:t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  <w:t xml:space="preserve">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บ้านเกาะนางโดย  </w:t>
      </w:r>
      <w:r w:rsidRPr="001E74BA">
        <w:rPr>
          <w:rFonts w:asciiTheme="majorBidi" w:hAnsiTheme="majorBidi" w:cstheme="majorBidi" w:hint="cs"/>
          <w:sz w:val="28"/>
          <w:u w:val="single"/>
          <w:cs/>
        </w:rPr>
        <w:t>ขนาดผิวจราจร</w:t>
      </w:r>
      <w:r w:rsidRPr="007575C6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กว้าง 6.00  เมตร  ยาว 765  เมตร  หนา  0.03  เมตร</w:t>
      </w:r>
    </w:p>
    <w:p w:rsidR="00117DB0" w:rsidRPr="00407B02" w:rsidRDefault="00117DB0" w:rsidP="00117DB0">
      <w:pPr>
        <w:spacing w:after="0"/>
        <w:rPr>
          <w:rFonts w:asciiTheme="majorBidi" w:hAnsiTheme="majorBidi" w:cstheme="majorBidi"/>
          <w:sz w:val="28"/>
          <w:cs/>
        </w:rPr>
      </w:pPr>
      <w:r w:rsidRPr="00407B02">
        <w:rPr>
          <w:rFonts w:asciiTheme="majorBidi" w:hAnsiTheme="majorBidi" w:cstheme="majorBidi" w:hint="cs"/>
          <w:sz w:val="28"/>
          <w:cs/>
        </w:rPr>
        <w:t xml:space="preserve">                                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หรือมีพื้นที่ไม่น้อยกว่า 4,590 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ม.</w:t>
      </w:r>
    </w:p>
    <w:p w:rsidR="00117DB0" w:rsidRPr="0029476E" w:rsidRDefault="00117DB0" w:rsidP="00117DB0">
      <w:pPr>
        <w:tabs>
          <w:tab w:val="left" w:pos="-3261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สถานที่ก่อสร้าง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หมู่ที่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 16 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 </w:t>
      </w:r>
      <w:r>
        <w:rPr>
          <w:rFonts w:asciiTheme="majorBidi" w:hAnsiTheme="majorBidi" w:cstheme="majorBidi"/>
          <w:sz w:val="28"/>
          <w:u w:val="single"/>
          <w:cs/>
        </w:rPr>
        <w:t>ต</w:t>
      </w:r>
      <w:r>
        <w:rPr>
          <w:rFonts w:asciiTheme="majorBidi" w:hAnsiTheme="majorBidi" w:cstheme="majorBidi" w:hint="cs"/>
          <w:sz w:val="28"/>
          <w:u w:val="single"/>
          <w:cs/>
        </w:rPr>
        <w:t>ำบล</w:t>
      </w:r>
      <w:r>
        <w:rPr>
          <w:rFonts w:asciiTheme="majorBidi" w:hAnsiTheme="majorBidi" w:cstheme="majorBidi"/>
          <w:sz w:val="28"/>
          <w:u w:val="single"/>
          <w:cs/>
        </w:rPr>
        <w:t>คลองน้อย</w:t>
      </w:r>
      <w:r>
        <w:rPr>
          <w:rFonts w:asciiTheme="majorBidi" w:hAnsiTheme="majorBidi" w:cstheme="majorBidi"/>
          <w:sz w:val="28"/>
          <w:u w:val="single"/>
          <w:cs/>
        </w:rPr>
        <w:tab/>
        <w:t>อ</w:t>
      </w:r>
      <w:r>
        <w:rPr>
          <w:rFonts w:asciiTheme="majorBidi" w:hAnsiTheme="majorBidi" w:cstheme="majorBidi" w:hint="cs"/>
          <w:sz w:val="28"/>
          <w:u w:val="single"/>
          <w:cs/>
        </w:rPr>
        <w:t>ำเภอ</w:t>
      </w:r>
      <w:r>
        <w:rPr>
          <w:rFonts w:asciiTheme="majorBidi" w:hAnsiTheme="majorBidi" w:cstheme="majorBidi"/>
          <w:sz w:val="28"/>
          <w:u w:val="single"/>
          <w:cs/>
        </w:rPr>
        <w:t>ปากพนัง</w:t>
      </w:r>
      <w:r>
        <w:rPr>
          <w:rFonts w:asciiTheme="majorBidi" w:hAnsiTheme="majorBidi" w:cstheme="majorBidi"/>
          <w:sz w:val="28"/>
          <w:u w:val="single"/>
          <w:cs/>
        </w:rPr>
        <w:tab/>
        <w:t>จ</w:t>
      </w:r>
      <w:r>
        <w:rPr>
          <w:rFonts w:asciiTheme="majorBidi" w:hAnsiTheme="majorBidi" w:cstheme="majorBidi" w:hint="cs"/>
          <w:sz w:val="28"/>
          <w:u w:val="single"/>
          <w:cs/>
        </w:rPr>
        <w:t>ังหวัด</w:t>
      </w:r>
      <w:r w:rsidRPr="0029476E">
        <w:rPr>
          <w:rFonts w:asciiTheme="majorBidi" w:hAnsiTheme="majorBidi" w:cstheme="majorBidi"/>
          <w:sz w:val="28"/>
          <w:u w:val="single"/>
          <w:cs/>
        </w:rPr>
        <w:t>นครศรีธรรมราช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แบบเลขที่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>
        <w:rPr>
          <w:rFonts w:asciiTheme="majorBidi" w:hAnsiTheme="majorBidi" w:cstheme="majorBidi"/>
          <w:sz w:val="28"/>
          <w:u w:val="single"/>
        </w:rPr>
        <w:t xml:space="preserve">  </w:t>
      </w:r>
      <w:r w:rsidRPr="0029476E">
        <w:rPr>
          <w:rFonts w:asciiTheme="majorBidi" w:hAnsiTheme="majorBidi" w:cstheme="majorBidi"/>
          <w:sz w:val="28"/>
          <w:u w:val="single"/>
        </w:rPr>
        <w:t>-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  <w:cs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หน่วยงานเจ้าของโครงการ/งานก่อสร้าง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 w:rsidRPr="0029476E">
        <w:rPr>
          <w:rFonts w:asciiTheme="majorBidi" w:hAnsiTheme="majorBidi" w:cstheme="majorBidi"/>
          <w:sz w:val="28"/>
          <w:u w:val="single"/>
          <w:cs/>
        </w:rPr>
        <w:t>องค์การบริหารส่วนตำบลคลองน้อย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แบบ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4 และ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5 ที่แนบมา                   มีจำนวน               1               ชุด</w:t>
      </w:r>
    </w:p>
    <w:p w:rsidR="00117DB0" w:rsidRPr="0029476E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คำนวณราคากลาง เมื่อวันที่     </w:t>
      </w:r>
      <w:r>
        <w:rPr>
          <w:rFonts w:asciiTheme="majorBidi" w:hAnsiTheme="majorBidi" w:cstheme="majorBidi" w:hint="cs"/>
          <w:sz w:val="28"/>
          <w:u w:val="single"/>
          <w:cs/>
        </w:rPr>
        <w:t>1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  เดือน      </w:t>
      </w:r>
      <w:r>
        <w:rPr>
          <w:rFonts w:asciiTheme="majorBidi" w:hAnsiTheme="majorBidi" w:cstheme="majorBidi" w:hint="cs"/>
          <w:sz w:val="28"/>
          <w:u w:val="single"/>
          <w:cs/>
        </w:rPr>
        <w:t>ตุลาคม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พ.ศ.</w:t>
      </w:r>
      <w:r>
        <w:rPr>
          <w:rFonts w:asciiTheme="majorBidi" w:hAnsiTheme="majorBidi" w:cstheme="majorBidi"/>
          <w:sz w:val="28"/>
          <w:u w:val="single"/>
        </w:rPr>
        <w:t xml:space="preserve"> 2558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  <w:t xml:space="preserve">หน่วย </w:t>
      </w:r>
      <w:r w:rsidRPr="00E67AA1">
        <w:rPr>
          <w:rFonts w:asciiTheme="majorBidi" w:hAnsiTheme="majorBidi" w:cstheme="majorBidi"/>
          <w:sz w:val="28"/>
        </w:rPr>
        <w:t xml:space="preserve">: </w:t>
      </w:r>
      <w:r w:rsidRPr="00E67AA1">
        <w:rPr>
          <w:rFonts w:asciiTheme="majorBidi" w:hAnsiTheme="majorBidi" w:cstheme="majorBidi"/>
          <w:sz w:val="28"/>
          <w:cs/>
        </w:rPr>
        <w:t>บาท</w:t>
      </w:r>
    </w:p>
    <w:tbl>
      <w:tblPr>
        <w:tblStyle w:val="a7"/>
        <w:tblW w:w="0" w:type="auto"/>
        <w:tblLook w:val="04A0"/>
      </w:tblPr>
      <w:tblGrid>
        <w:gridCol w:w="812"/>
        <w:gridCol w:w="5533"/>
        <w:gridCol w:w="1560"/>
        <w:gridCol w:w="1382"/>
      </w:tblGrid>
      <w:tr w:rsidR="00117DB0" w:rsidRPr="00E67AA1" w:rsidTr="002D468E">
        <w:trPr>
          <w:trHeight w:val="533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RPr="00E67AA1" w:rsidTr="002D468E">
        <w:trPr>
          <w:trHeight w:val="379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1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ทาง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334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138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2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3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68"/>
        </w:trPr>
        <w:tc>
          <w:tcPr>
            <w:tcW w:w="812" w:type="dxa"/>
            <w:vMerge w:val="restart"/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รวมค่าก่อสร้างทั้งโครงการ/งานก่อสร้าง</w:t>
            </w: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9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,333,100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24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 xml:space="preserve">ราคากลาง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(หนึ่งล้านสามแสนสามหมื่นสามพันหนึ่งร้อยบาทถ้วน)</w:t>
            </w:r>
          </w:p>
        </w:tc>
      </w:tr>
    </w:tbl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noProof/>
          <w:sz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2338070</wp:posOffset>
            </wp:positionH>
            <wp:positionV relativeFrom="paragraph">
              <wp:posOffset>325120</wp:posOffset>
            </wp:positionV>
            <wp:extent cx="876300" cy="295275"/>
            <wp:effectExtent l="0" t="0" r="0" b="0"/>
            <wp:wrapNone/>
            <wp:docPr id="1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7DB0" w:rsidRPr="00E67AA1" w:rsidRDefault="00117DB0" w:rsidP="00117DB0">
      <w:pPr>
        <w:tabs>
          <w:tab w:val="left" w:pos="1905"/>
          <w:tab w:val="left" w:pos="2025"/>
          <w:tab w:val="center" w:pos="4535"/>
          <w:tab w:val="left" w:pos="5385"/>
        </w:tabs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>(.................................................)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4376420</wp:posOffset>
            </wp:positionH>
            <wp:positionV relativeFrom="paragraph">
              <wp:posOffset>328295</wp:posOffset>
            </wp:positionV>
            <wp:extent cx="666750" cy="238125"/>
            <wp:effectExtent l="19050" t="0" r="0" b="0"/>
            <wp:wrapNone/>
            <wp:docPr id="7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185420</wp:posOffset>
            </wp:positionV>
            <wp:extent cx="714375" cy="466725"/>
            <wp:effectExtent l="19050" t="0" r="9525" b="0"/>
            <wp:wrapNone/>
            <wp:docPr id="4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7AA1">
        <w:rPr>
          <w:rFonts w:asciiTheme="majorBidi" w:hAnsiTheme="majorBidi" w:cstheme="majorBidi"/>
          <w:sz w:val="28"/>
          <w:cs/>
        </w:rPr>
        <w:t>ประธานกรรมการกำหนดราคากลาง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>(................................................)</w:t>
      </w:r>
      <w:r w:rsidRPr="00E67AA1">
        <w:rPr>
          <w:rFonts w:asciiTheme="majorBidi" w:hAnsiTheme="majorBidi" w:cstheme="majorBidi"/>
          <w:sz w:val="28"/>
          <w:cs/>
        </w:rPr>
        <w:tab/>
        <w:t>(.......................................................)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sz w:val="28"/>
          <w:cs/>
        </w:rPr>
        <w:t xml:space="preserve">         </w:t>
      </w:r>
      <w:r>
        <w:rPr>
          <w:rFonts w:asciiTheme="majorBidi" w:hAnsiTheme="majorBidi" w:cstheme="majorBidi" w:hint="cs"/>
          <w:sz w:val="28"/>
          <w:cs/>
        </w:rPr>
        <w:t xml:space="preserve">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  <w:r w:rsidRPr="00E67AA1">
        <w:rPr>
          <w:rFonts w:asciiTheme="majorBidi" w:hAnsiTheme="majorBidi" w:cstheme="majorBidi"/>
          <w:sz w:val="28"/>
          <w:cs/>
        </w:rPr>
        <w:tab/>
        <w:t xml:space="preserve">            </w:t>
      </w:r>
      <w:r>
        <w:rPr>
          <w:rFonts w:asciiTheme="majorBidi" w:hAnsiTheme="majorBidi" w:cstheme="majorBidi" w:hint="cs"/>
          <w:sz w:val="28"/>
          <w:cs/>
        </w:rPr>
        <w:t xml:space="preserve"> 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ind w:left="851" w:hanging="851"/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หมายเหตุ</w:t>
      </w:r>
      <w:r w:rsidRPr="00E67AA1">
        <w:rPr>
          <w:rFonts w:asciiTheme="majorBidi" w:hAnsiTheme="majorBidi" w:cstheme="majorBidi"/>
          <w:sz w:val="28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</w:t>
      </w:r>
      <w:r>
        <w:rPr>
          <w:rFonts w:asciiTheme="majorBidi" w:hAnsiTheme="majorBidi" w:cstheme="majorBidi" w:hint="cs"/>
          <w:sz w:val="28"/>
          <w:cs/>
        </w:rPr>
        <w:t xml:space="preserve">                           </w:t>
      </w:r>
      <w:r w:rsidRPr="00E67AA1">
        <w:rPr>
          <w:rFonts w:asciiTheme="majorBidi" w:hAnsiTheme="majorBidi" w:cstheme="majorBidi"/>
          <w:sz w:val="28"/>
          <w:cs/>
        </w:rPr>
        <w:t>โครงการ/งานก่อสร้างที่คำนวณราคากลาง</w:t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</w:p>
    <w:p w:rsidR="00117DB0" w:rsidRPr="00256918" w:rsidRDefault="00117DB0" w:rsidP="00117DB0">
      <w:pPr>
        <w:rPr>
          <w:rFonts w:asciiTheme="majorBidi" w:hAnsiTheme="majorBidi" w:cstheme="majorBidi"/>
          <w:sz w:val="28"/>
        </w:rPr>
      </w:pPr>
      <w:r w:rsidRPr="00E67AA1"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30242A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30242A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30242A">
        <w:rPr>
          <w:rFonts w:asciiTheme="majorBidi" w:hAnsiTheme="majorBidi" w:cstheme="majorBidi"/>
          <w:b/>
          <w:bCs/>
          <w:sz w:val="28"/>
          <w:cs/>
        </w:rPr>
        <w:t xml:space="preserve"> 5 (ก)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b/>
          <w:bCs/>
          <w:sz w:val="28"/>
        </w:rPr>
      </w:pPr>
      <w:r w:rsidRPr="009447A4">
        <w:rPr>
          <w:rFonts w:asciiTheme="majorBidi" w:hAnsiTheme="majorBidi" w:cstheme="majorBidi"/>
          <w:b/>
          <w:bCs/>
          <w:sz w:val="28"/>
          <w:cs/>
        </w:rPr>
        <w:t>แบบสรุปค่าก่อสร้าง</w:t>
      </w:r>
    </w:p>
    <w:p w:rsidR="00117DB0" w:rsidRPr="009447A4" w:rsidRDefault="00117DB0" w:rsidP="00117DB0">
      <w:pPr>
        <w:tabs>
          <w:tab w:val="left" w:pos="-3261"/>
        </w:tabs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กลุ่มงาน/งาน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ab/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งานทาง</w:t>
      </w:r>
    </w:p>
    <w:p w:rsidR="00117DB0" w:rsidRPr="00192DC4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ชื่อโครงการ/งานก่อสร้าง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โครงการ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นกรีต (</w:t>
      </w:r>
      <w:r>
        <w:rPr>
          <w:rFonts w:asciiTheme="majorBidi" w:hAnsiTheme="majorBidi" w:cstheme="majorBidi"/>
          <w:sz w:val="24"/>
          <w:szCs w:val="24"/>
          <w:u w:val="single"/>
        </w:rPr>
        <w:t>overlay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) ถนนสายบ้านเกาะเสือ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–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บ้านเกาะนางโดย </w:t>
      </w:r>
    </w:p>
    <w:p w:rsidR="00117DB0" w:rsidRPr="00C131C0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>
        <w:rPr>
          <w:rFonts w:asciiTheme="majorBidi" w:hAnsiTheme="majorBidi" w:cstheme="majorBidi" w:hint="cs"/>
          <w:sz w:val="24"/>
          <w:szCs w:val="24"/>
          <w:cs/>
        </w:rPr>
        <w:tab/>
      </w:r>
      <w:r>
        <w:rPr>
          <w:rFonts w:asciiTheme="majorBidi" w:hAnsiTheme="majorBidi" w:cstheme="majorBidi" w:hint="cs"/>
          <w:sz w:val="24"/>
          <w:szCs w:val="24"/>
          <w:cs/>
        </w:rPr>
        <w:tab/>
        <w:t xml:space="preserve">   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ขนาดผิวจราจร กว้าง 6.00  ม. ยาว 7 65 ม. หนา 0.03 ม. หรือมีพื้นที่ไม่น้อยกว่า 4,590  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ม.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สถานที่ก่อสร้าง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หมู่ที่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16     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ต.คลองน้อย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อ.ปากพนัง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จ.นครศรีธรรมราช</w:t>
      </w:r>
      <w:r w:rsidRPr="00B27866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แบบเลขที่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  <w:t>-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หน่วยงานเจ้าของโครงการ/งานก่อสร้าง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องค์การบริหารส่วนตำบลคลองน้อย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แบบ </w:t>
      </w:r>
      <w:proofErr w:type="spellStart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ปร.</w:t>
      </w:r>
      <w:proofErr w:type="spellEnd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4     ที่แนบ                   มีจำนวน 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  แผ่น         หน้า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</w:rPr>
        <w:t>1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คำนวณราคากลาง เมื่อวันที่          </w:t>
      </w:r>
      <w:r>
        <w:rPr>
          <w:rFonts w:asciiTheme="majorBidi" w:hAnsiTheme="majorBidi" w:cstheme="majorBidi" w:hint="cs"/>
          <w:b/>
          <w:bCs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เดือน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ตุลาคม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พ.ศ.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sz w:val="24"/>
          <w:szCs w:val="24"/>
          <w:u w:val="single"/>
        </w:rPr>
        <w:t>2558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  <w:t xml:space="preserve">หน่วย </w:t>
      </w:r>
      <w:r w:rsidRPr="009447A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บาท</w:t>
      </w:r>
    </w:p>
    <w:tbl>
      <w:tblPr>
        <w:tblStyle w:val="a7"/>
        <w:tblpPr w:leftFromText="180" w:rightFromText="180" w:vertAnchor="text" w:tblpY="1"/>
        <w:tblOverlap w:val="never"/>
        <w:tblW w:w="0" w:type="auto"/>
        <w:tblLook w:val="04A0"/>
      </w:tblPr>
      <w:tblGrid>
        <w:gridCol w:w="815"/>
        <w:gridCol w:w="3686"/>
        <w:gridCol w:w="1560"/>
        <w:gridCol w:w="992"/>
        <w:gridCol w:w="1277"/>
        <w:gridCol w:w="957"/>
      </w:tblGrid>
      <w:tr w:rsidR="00117DB0" w:rsidRPr="009447A4" w:rsidTr="002D468E">
        <w:trPr>
          <w:trHeight w:val="533"/>
        </w:trPr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ทาง</w:t>
            </w: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,014,206.40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1.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312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1,330,638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3,500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เงื่อนไขการใช้ตาราง</w:t>
            </w: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1,333,100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-3347720</wp:posOffset>
            </wp:positionH>
            <wp:positionV relativeFrom="paragraph">
              <wp:posOffset>3144520</wp:posOffset>
            </wp:positionV>
            <wp:extent cx="876300" cy="295275"/>
            <wp:effectExtent l="0" t="0" r="0" b="0"/>
            <wp:wrapNone/>
            <wp:docPr id="5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</w:rPr>
        <w:br w:type="textWrapping" w:clear="all"/>
      </w:r>
      <w:r w:rsidRPr="009447A4">
        <w:rPr>
          <w:rFonts w:asciiTheme="majorBidi" w:hAnsiTheme="majorBidi" w:cstheme="majorBidi"/>
          <w:sz w:val="24"/>
          <w:szCs w:val="24"/>
          <w:cs/>
        </w:rPr>
        <w:t>ขนาดหรือเนื้อที่อาคาร   จำนวน................-.................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 xml:space="preserve">ม.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    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เฉลี่ย.....................-..............................บาท/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>ม.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(.................................................)</w:t>
      </w:r>
    </w:p>
    <w:p w:rsidR="00117DB0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4528820</wp:posOffset>
            </wp:positionH>
            <wp:positionV relativeFrom="paragraph">
              <wp:posOffset>266065</wp:posOffset>
            </wp:positionV>
            <wp:extent cx="666750" cy="238125"/>
            <wp:effectExtent l="19050" t="0" r="0" b="0"/>
            <wp:wrapNone/>
            <wp:docPr id="8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966470</wp:posOffset>
            </wp:positionH>
            <wp:positionV relativeFrom="paragraph">
              <wp:posOffset>151765</wp:posOffset>
            </wp:positionV>
            <wp:extent cx="714375" cy="466725"/>
            <wp:effectExtent l="19050" t="0" r="9525" b="0"/>
            <wp:wrapNone/>
            <wp:docPr id="6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  <w:cs/>
        </w:rPr>
        <w:t>ประธานกรรมการกำหนดราคากลาง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(................................................)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>(.......................................................)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cs/>
        </w:rPr>
        <w:t xml:space="preserve">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กรรมการกำหนดราคากลาง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 xml:space="preserve">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กรรมการกำหนดราคากลาง</w:t>
      </w:r>
    </w:p>
    <w:p w:rsidR="00117DB0" w:rsidRPr="001A0C8E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หมายเหตุ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แบบฟอร์มนี้ สามารถปรับปรุงและเปลี่ยนแปลงได้ตามความเหมาะสมและสอดคล้อง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</w:t>
      </w:r>
      <w:r w:rsidRPr="009447A4">
        <w:rPr>
          <w:rFonts w:asciiTheme="majorBidi" w:hAnsiTheme="majorBidi" w:cstheme="majorBidi"/>
          <w:sz w:val="24"/>
          <w:szCs w:val="24"/>
          <w:cs/>
        </w:rPr>
        <w:t>กับโครงการ/งานก่อสร้างที่คำนวณราคากลาง</w:t>
      </w:r>
    </w:p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</w:pPr>
    </w:p>
    <w:sectPr w:rsidR="00117DB0" w:rsidSect="00117DB0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070E7"/>
    <w:rsid w:val="000C4923"/>
    <w:rsid w:val="00117DB0"/>
    <w:rsid w:val="00157C13"/>
    <w:rsid w:val="001C3B99"/>
    <w:rsid w:val="005070E7"/>
    <w:rsid w:val="008062DD"/>
    <w:rsid w:val="0086142B"/>
    <w:rsid w:val="00A272BB"/>
    <w:rsid w:val="00A60B8D"/>
    <w:rsid w:val="00DF47E6"/>
    <w:rsid w:val="00F04A55"/>
    <w:rsid w:val="00F7121F"/>
    <w:rsid w:val="00FC1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7E6"/>
  </w:style>
  <w:style w:type="paragraph" w:styleId="1">
    <w:name w:val="heading 1"/>
    <w:basedOn w:val="a"/>
    <w:next w:val="a"/>
    <w:link w:val="10"/>
    <w:qFormat/>
    <w:rsid w:val="00117DB0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17DB0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117DB0"/>
    <w:pPr>
      <w:spacing w:after="0" w:line="240" w:lineRule="auto"/>
    </w:pPr>
    <w:rPr>
      <w:rFonts w:ascii="AngsanaUPC" w:eastAsia="Cordia New" w:hAnsi="AngsanaUPC" w:cs="AngsanaUPC"/>
      <w:sz w:val="36"/>
      <w:szCs w:val="36"/>
      <w:lang w:eastAsia="zh-CN"/>
    </w:rPr>
  </w:style>
  <w:style w:type="character" w:customStyle="1" w:styleId="a4">
    <w:name w:val="เนื้อความ อักขระ"/>
    <w:basedOn w:val="a0"/>
    <w:link w:val="a3"/>
    <w:rsid w:val="00117DB0"/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Body Text Indent 2"/>
    <w:basedOn w:val="a"/>
    <w:link w:val="20"/>
    <w:rsid w:val="00117DB0"/>
    <w:pPr>
      <w:spacing w:after="120" w:line="480" w:lineRule="auto"/>
      <w:ind w:left="283"/>
    </w:pPr>
    <w:rPr>
      <w:rFonts w:ascii="AngsanaUPC" w:eastAsia="Times New Roman" w:hAnsi="AngsanaUPC" w:cs="Angsana New"/>
      <w:sz w:val="32"/>
      <w:szCs w:val="40"/>
    </w:rPr>
  </w:style>
  <w:style w:type="character" w:customStyle="1" w:styleId="20">
    <w:name w:val="การเยื้องเนื้อความ 2 อักขระ"/>
    <w:basedOn w:val="a0"/>
    <w:link w:val="2"/>
    <w:rsid w:val="00117DB0"/>
    <w:rPr>
      <w:rFonts w:ascii="AngsanaUPC" w:eastAsia="Times New Roman" w:hAnsi="AngsanaUPC" w:cs="Angsana New"/>
      <w:sz w:val="32"/>
      <w:szCs w:val="40"/>
    </w:rPr>
  </w:style>
  <w:style w:type="paragraph" w:styleId="a5">
    <w:name w:val="List Paragraph"/>
    <w:basedOn w:val="a"/>
    <w:uiPriority w:val="34"/>
    <w:qFormat/>
    <w:rsid w:val="00117DB0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character" w:styleId="a6">
    <w:name w:val="Emphasis"/>
    <w:basedOn w:val="a0"/>
    <w:qFormat/>
    <w:rsid w:val="00117DB0"/>
    <w:rPr>
      <w:i/>
      <w:iCs/>
    </w:rPr>
  </w:style>
  <w:style w:type="table" w:styleId="a7">
    <w:name w:val="Table Grid"/>
    <w:basedOn w:val="a1"/>
    <w:uiPriority w:val="59"/>
    <w:rsid w:val="00117D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1A868-169B-46E5-BAC7-3595BEA1D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SRI MODIFY</Company>
  <LinksUpToDate>false</LinksUpToDate>
  <CharactersWithSpaces>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</dc:creator>
  <cp:keywords/>
  <dc:description/>
  <cp:lastModifiedBy>SRI</cp:lastModifiedBy>
  <cp:revision>3</cp:revision>
  <dcterms:created xsi:type="dcterms:W3CDTF">2016-01-07T07:52:00Z</dcterms:created>
  <dcterms:modified xsi:type="dcterms:W3CDTF">2016-01-07T08:04:00Z</dcterms:modified>
</cp:coreProperties>
</file>